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093A">
      <w:pPr>
        <w:jc w:val="center"/>
      </w:pPr>
      <w:bookmarkStart w:id="0" w:name="_GoBack"/>
      <w:bookmarkEnd w:id="0"/>
      <w:r>
        <w:rPr>
          <w:b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-611505</wp:posOffset>
                </wp:positionV>
                <wp:extent cx="676275" cy="1404620"/>
                <wp:effectExtent l="0" t="0" r="0" b="127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42D71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BK86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11pt;margin-top:-48.15pt;height:110.6pt;width:53.25pt;mso-wrap-distance-bottom:3.6pt;mso-wrap-distance-left:9pt;mso-wrap-distance-right:9pt;mso-wrap-distance-top:3.6pt;z-index:251659264;mso-width-relative:page;mso-height-relative:margin;mso-height-percent:200;" filled="f" stroked="f" coordsize="21600,21600" o:gfxdata="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sytz2QAAAAsBAAAP&#10;AAAAAAAAAAEAIAAAACIAAABkcnMvZG93bnJldi54bWxQSwECFAAUAAAACACHTuJAyNsu5RcCAAAq&#10;BAAADgAAAAAAAAABACAAAAAo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542D71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BK86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</w:t>
      </w:r>
    </w:p>
    <w:p w14:paraId="35492AEF">
      <w:pPr>
        <w:jc w:val="center"/>
        <w:rPr>
          <w:sz w:val="24"/>
          <w:szCs w:val="24"/>
        </w:rPr>
      </w:pPr>
      <w:r>
        <w:rPr>
          <w:rFonts w:ascii="Arial" w:hAnsi="Arial" w:cs="Arial"/>
          <w:sz w:val="22"/>
          <w:lang w:val="ms-MY"/>
        </w:rPr>
        <w:drawing>
          <wp:inline distT="0" distB="0" distL="0" distR="0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541A">
      <w:pPr>
        <w:rPr>
          <w:sz w:val="24"/>
          <w:szCs w:val="24"/>
        </w:rPr>
      </w:pPr>
    </w:p>
    <w:tbl>
      <w:tblPr>
        <w:tblStyle w:val="12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415"/>
        <w:gridCol w:w="425"/>
        <w:gridCol w:w="5622"/>
      </w:tblGrid>
      <w:tr w14:paraId="4CC3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A80FC">
            <w:pPr>
              <w:widowControl w:val="0"/>
              <w:spacing w:after="120"/>
              <w:jc w:val="center"/>
              <w:rPr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PENILAIAN  MENTOR TERHADAP PRESTASI STAF IKHTISAS BAHARU </w:t>
            </w:r>
          </w:p>
        </w:tc>
      </w:tr>
      <w:tr w14:paraId="4A7C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02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FB127">
            <w:pPr>
              <w:widowControl w:val="0"/>
              <w:jc w:val="right"/>
              <w:rPr>
                <w:lang w:val="ms-MY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Borang Pengakuan Mentor </w:t>
            </w:r>
          </w:p>
        </w:tc>
      </w:tr>
      <w:tr w14:paraId="3E96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93585">
            <w:pPr>
              <w:widowControl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</w:p>
        </w:tc>
      </w:tr>
      <w:tr w14:paraId="7229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24" w:type="dxa"/>
            <w:gridSpan w:val="4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1B9B6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Untuk diisi oleh Mentor setelah menyemak 'Borang Understudy' dan Borang ‘Team Teaching'                                sebelum pentauliahan boleh disahkan.</w:t>
            </w:r>
          </w:p>
          <w:p w14:paraId="7EB3E503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</w:p>
          <w:p w14:paraId="208A3BED">
            <w:pPr>
              <w:widowControl w:val="0"/>
              <w:jc w:val="center"/>
              <w:rPr>
                <w:lang w:val="ms-MY"/>
              </w:rPr>
            </w:pPr>
          </w:p>
        </w:tc>
      </w:tr>
      <w:tr w14:paraId="70E9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9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54734">
            <w:pPr>
              <w:widowControl w:val="0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SKALA KEKERAPAN (</w:t>
            </w: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f</w:t>
            </w:r>
            <w:r>
              <w:rPr>
                <w:rFonts w:ascii="Arial" w:hAnsi="Arial" w:cs="Arial"/>
                <w:b/>
                <w:bCs/>
                <w:lang w:val="ms-MY"/>
              </w:rPr>
              <w:t>)</w:t>
            </w:r>
          </w:p>
        </w:tc>
        <w:tc>
          <w:tcPr>
            <w:tcW w:w="6047" w:type="dxa"/>
            <w:gridSpan w:val="2"/>
            <w:vAlign w:val="bottom"/>
          </w:tcPr>
          <w:p w14:paraId="3210272F">
            <w:pPr>
              <w:widowControl w:val="0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SKALA KEBERKESANAN (K)</w:t>
            </w:r>
          </w:p>
        </w:tc>
      </w:tr>
      <w:tr w14:paraId="6A0F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FE424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0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0043B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Tidak berlaku langsung</w:t>
            </w:r>
          </w:p>
        </w:tc>
        <w:tc>
          <w:tcPr>
            <w:tcW w:w="425" w:type="dxa"/>
            <w:vAlign w:val="center"/>
          </w:tcPr>
          <w:p w14:paraId="0368173B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0</w:t>
            </w:r>
          </w:p>
        </w:tc>
        <w:tc>
          <w:tcPr>
            <w:tcW w:w="5622" w:type="dxa"/>
            <w:vAlign w:val="bottom"/>
          </w:tcPr>
          <w:p w14:paraId="5B0E0DE6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Tidak menampakkan kesan langsung kepada menti</w:t>
            </w:r>
          </w:p>
        </w:tc>
      </w:tr>
      <w:tr w14:paraId="779B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6D3D0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8CA72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Jarang-jarang </w:t>
            </w:r>
          </w:p>
        </w:tc>
        <w:tc>
          <w:tcPr>
            <w:tcW w:w="425" w:type="dxa"/>
            <w:vAlign w:val="center"/>
          </w:tcPr>
          <w:p w14:paraId="60D64EDB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</w:p>
        </w:tc>
        <w:tc>
          <w:tcPr>
            <w:tcW w:w="5622" w:type="dxa"/>
            <w:vAlign w:val="bottom"/>
          </w:tcPr>
          <w:p w14:paraId="60524652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Menti menunjukkan sedikit peningkatan prestasi daripadanya </w:t>
            </w:r>
          </w:p>
        </w:tc>
      </w:tr>
      <w:tr w14:paraId="27AD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0D2E7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7B313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Agak kerap</w:t>
            </w:r>
          </w:p>
        </w:tc>
        <w:tc>
          <w:tcPr>
            <w:tcW w:w="425" w:type="dxa"/>
            <w:vAlign w:val="center"/>
          </w:tcPr>
          <w:p w14:paraId="09BFFA03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</w:p>
        </w:tc>
        <w:tc>
          <w:tcPr>
            <w:tcW w:w="5622" w:type="dxa"/>
            <w:vAlign w:val="bottom"/>
          </w:tcPr>
          <w:p w14:paraId="5AA8A595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menunjukkan peningkatan prestasi yang memuaskan</w:t>
            </w:r>
          </w:p>
        </w:tc>
      </w:tr>
      <w:tr w14:paraId="75F9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2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CD5A0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</w:p>
        </w:tc>
        <w:tc>
          <w:tcPr>
            <w:tcW w:w="2415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C2CA5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Sangat kerap berlaku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5787649C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</w:p>
        </w:tc>
        <w:tc>
          <w:tcPr>
            <w:tcW w:w="5622" w:type="dxa"/>
            <w:tcBorders>
              <w:bottom w:val="single" w:color="auto" w:sz="4" w:space="0"/>
            </w:tcBorders>
            <w:vAlign w:val="bottom"/>
          </w:tcPr>
          <w:p w14:paraId="2CFEEA33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Item ini sangat berkesan dalam memantapkan prestasi menti</w:t>
            </w:r>
          </w:p>
        </w:tc>
      </w:tr>
      <w:tr w14:paraId="3666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02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030A2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 </w:t>
            </w:r>
          </w:p>
        </w:tc>
      </w:tr>
    </w:tbl>
    <w:p w14:paraId="106EDCB0">
      <w:pPr>
        <w:rPr>
          <w:rFonts w:ascii="Arial" w:hAnsi="Arial" w:cs="Arial"/>
          <w:b/>
          <w:bCs/>
          <w:u w:val="single"/>
          <w:lang w:val="ms-MY"/>
        </w:rPr>
      </w:pPr>
      <w:r>
        <w:rPr>
          <w:rFonts w:ascii="Arial" w:hAnsi="Arial" w:cs="Arial"/>
          <w:b/>
          <w:bCs/>
          <w:u w:val="single"/>
          <w:lang w:val="ms-MY"/>
        </w:rPr>
        <w:t>PENILAIAN MENTOR</w:t>
      </w:r>
    </w:p>
    <w:tbl>
      <w:tblPr>
        <w:tblStyle w:val="12"/>
        <w:tblW w:w="892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233"/>
        <w:gridCol w:w="567"/>
        <w:gridCol w:w="567"/>
      </w:tblGrid>
      <w:tr w14:paraId="12269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4FD78">
            <w:pPr>
              <w:widowControl w:val="0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NO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C9A8B">
            <w:pPr>
              <w:widowControl w:val="0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ITEM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197F2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f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E367">
            <w:pPr>
              <w:widowControl w:val="0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K</w:t>
            </w:r>
          </w:p>
        </w:tc>
      </w:tr>
      <w:tr w14:paraId="0507A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77691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C9595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Perjumpaan dan perbincangan dilaksanakan secara terancang dan bermanfaat.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E3472E">
            <w:pPr>
              <w:widowControl w:val="0"/>
              <w:rPr>
                <w:rFonts w:ascii="Arial" w:hAnsi="Arial" w:cs="Arial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E5F37">
            <w:pPr>
              <w:widowControl w:val="0"/>
              <w:rPr>
                <w:rFonts w:ascii="Arial" w:hAnsi="Arial" w:cs="Arial"/>
                <w:lang w:val="ms-MY"/>
              </w:rPr>
            </w:pPr>
          </w:p>
        </w:tc>
      </w:tr>
      <w:tr w14:paraId="5895E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6F15C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5610CA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Aktiviti profesional untuk menti dirancang, dinilai dan maklum balas dibincang.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F0254">
            <w:pPr>
              <w:widowControl w:val="0"/>
              <w:rPr>
                <w:rFonts w:ascii="Arial" w:hAnsi="Arial" w:cs="Arial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92E66">
            <w:pPr>
              <w:widowControl w:val="0"/>
              <w:rPr>
                <w:rFonts w:ascii="Arial" w:hAnsi="Arial" w:cs="Arial"/>
                <w:lang w:val="ms-MY"/>
              </w:rPr>
            </w:pPr>
          </w:p>
        </w:tc>
      </w:tr>
      <w:tr w14:paraId="3DD9A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1B536C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C1254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dilihat berusaha untuk belajar dan memperbaiki diri.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7EDEB">
            <w:pPr>
              <w:widowControl w:val="0"/>
              <w:rPr>
                <w:rFonts w:ascii="Arial" w:hAnsi="Arial" w:cs="Arial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F1C33">
            <w:pPr>
              <w:widowControl w:val="0"/>
              <w:rPr>
                <w:rFonts w:ascii="Arial" w:hAnsi="Arial" w:cs="Arial"/>
                <w:lang w:val="ms-MY"/>
              </w:rPr>
            </w:pPr>
          </w:p>
        </w:tc>
      </w:tr>
      <w:tr w14:paraId="1E1FA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135B7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6A8BC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dilihat dapat menyesuaikan diri   dengan suasana kerja di IAB.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42CC8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6D17F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</w:tr>
      <w:tr w14:paraId="1AFD6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1FD37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C0431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dapat mengemukakan cadangan bernas bagi meningkat prestasi kerja.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9A424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AD8D6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</w:tr>
      <w:tr w14:paraId="3F549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B53C0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8B235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dilihat meletakkan kepentingan institusi melebihi kepentingan diri.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983B4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E7253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</w:tr>
      <w:tr w14:paraId="45C6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D3064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63CA6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Tindakan susulan selepas perjumpaan dilaksanakan dengan bersungguh-sungguh.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1A1B8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5DB98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14:paraId="74F5C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A76D4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0D9DE5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dilihat berusaha menguasai input yang disampaikan oleh pensyarah.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F5633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4AADAE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</w:tr>
      <w:tr w14:paraId="6D6A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CC61D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8F1C6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dilihat akur kepada arahan mentor dan peraturan IAB.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FE4FD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09041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</w:tr>
      <w:tr w14:paraId="2ADF1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3158F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10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EDE27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dilihat dapat menyesuaikan diri   dengan suasana kehidupan di IAB.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D316B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EDB901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</w:tr>
      <w:tr w14:paraId="016B0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22B37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11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0B34C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dilihat menunjukkan penampilan diri yang baik.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B4E0A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DB0F8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</w:tr>
      <w:tr w14:paraId="2ADF3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86EDD8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12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5F34C3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Menti dilihat mencari pengetahuan dan idea daripada pelbagai sumber untuk     pembangunan kendiri.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F225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2AD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143B4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 </w:t>
            </w:r>
          </w:p>
        </w:tc>
      </w:tr>
      <w:tr w14:paraId="1B6FF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CC2B13">
            <w:pPr>
              <w:widowControl w:val="0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D6081">
            <w:pPr>
              <w:widowControl w:val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Jumlah keseluruhan skor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47D84">
            <w:pPr>
              <w:widowControl w:val="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4FAE7C3B">
      <w:pPr>
        <w:rPr>
          <w:lang w:val="ms-MY"/>
        </w:rPr>
      </w:pP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3207"/>
      </w:tblGrid>
      <w:tr w14:paraId="59BB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3D694FD">
            <w:pPr>
              <w:rPr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Skor keseluruhan menti (Jumlah keseluruhan skor) x 100/45:  </w:t>
            </w:r>
          </w:p>
        </w:tc>
        <w:tc>
          <w:tcPr>
            <w:tcW w:w="3207" w:type="dxa"/>
            <w:tcBorders>
              <w:left w:val="single" w:color="auto" w:sz="4" w:space="0"/>
              <w:bottom w:val="single" w:color="auto" w:sz="4" w:space="0"/>
            </w:tcBorders>
          </w:tcPr>
          <w:p w14:paraId="2045517B">
            <w:pPr>
              <w:rPr>
                <w:lang w:val="ms-MY"/>
              </w:rPr>
            </w:pPr>
          </w:p>
          <w:p w14:paraId="5A1E5BFD">
            <w:pPr>
              <w:rPr>
                <w:lang w:val="ms-MY"/>
              </w:rPr>
            </w:pPr>
          </w:p>
        </w:tc>
      </w:tr>
      <w:tr w14:paraId="34F4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9A4527B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Nama dan Jabatan bertugas menti:</w:t>
            </w:r>
          </w:p>
        </w:tc>
        <w:tc>
          <w:tcPr>
            <w:tcW w:w="3207" w:type="dxa"/>
            <w:tcBorders>
              <w:left w:val="single" w:color="auto" w:sz="4" w:space="0"/>
              <w:bottom w:val="single" w:color="auto" w:sz="4" w:space="0"/>
            </w:tcBorders>
          </w:tcPr>
          <w:p w14:paraId="6F3B644A">
            <w:pPr>
              <w:rPr>
                <w:lang w:val="ms-MY"/>
              </w:rPr>
            </w:pPr>
          </w:p>
          <w:p w14:paraId="4CC4C9F3">
            <w:pPr>
              <w:rPr>
                <w:lang w:val="ms-MY"/>
              </w:rPr>
            </w:pPr>
          </w:p>
          <w:p w14:paraId="4FFCEBEF">
            <w:pPr>
              <w:rPr>
                <w:lang w:val="ms-MY"/>
              </w:rPr>
            </w:pPr>
          </w:p>
        </w:tc>
      </w:tr>
      <w:tr w14:paraId="0E93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2880065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Nama, cap dan tandatangan mentor:</w:t>
            </w:r>
          </w:p>
        </w:tc>
        <w:tc>
          <w:tcPr>
            <w:tcW w:w="3207" w:type="dxa"/>
            <w:tcBorders>
              <w:left w:val="single" w:color="auto" w:sz="4" w:space="0"/>
              <w:bottom w:val="single" w:color="auto" w:sz="4" w:space="0"/>
            </w:tcBorders>
          </w:tcPr>
          <w:p w14:paraId="0703FCA4">
            <w:pPr>
              <w:rPr>
                <w:lang w:val="ms-MY"/>
              </w:rPr>
            </w:pPr>
          </w:p>
          <w:p w14:paraId="779E2E43">
            <w:pPr>
              <w:rPr>
                <w:lang w:val="ms-MY"/>
              </w:rPr>
            </w:pPr>
          </w:p>
          <w:p w14:paraId="679CA997">
            <w:pPr>
              <w:rPr>
                <w:lang w:val="ms-MY"/>
              </w:rPr>
            </w:pPr>
          </w:p>
          <w:p w14:paraId="0683EFCC">
            <w:pPr>
              <w:rPr>
                <w:lang w:val="ms-MY"/>
              </w:rPr>
            </w:pPr>
          </w:p>
        </w:tc>
      </w:tr>
      <w:tr w14:paraId="0B5C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7EEEA97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Tarikh:</w:t>
            </w:r>
          </w:p>
        </w:tc>
        <w:tc>
          <w:tcPr>
            <w:tcW w:w="3207" w:type="dxa"/>
            <w:tcBorders>
              <w:left w:val="single" w:color="auto" w:sz="4" w:space="0"/>
              <w:bottom w:val="single" w:color="auto" w:sz="4" w:space="0"/>
            </w:tcBorders>
          </w:tcPr>
          <w:p w14:paraId="510D000C">
            <w:pPr>
              <w:rPr>
                <w:lang w:val="ms-MY"/>
              </w:rPr>
            </w:pPr>
          </w:p>
          <w:p w14:paraId="13AA67CB">
            <w:pPr>
              <w:rPr>
                <w:lang w:val="ms-MY"/>
              </w:rPr>
            </w:pPr>
          </w:p>
        </w:tc>
      </w:tr>
      <w:tr w14:paraId="3AE1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A137CDD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Nama dan tandatangan Ketua Pusat/ Pengarah Cawangan untuk pengesahan bagi pentauliahan:</w:t>
            </w:r>
          </w:p>
          <w:p w14:paraId="13D2A244">
            <w:pPr>
              <w:rPr>
                <w:rFonts w:ascii="Arial" w:hAnsi="Arial" w:cs="Arial"/>
                <w:lang w:val="ms-MY"/>
              </w:rPr>
            </w:pPr>
          </w:p>
          <w:p w14:paraId="3B9BEA3E">
            <w:pPr>
              <w:rPr>
                <w:lang w:val="ms-MY"/>
              </w:rPr>
            </w:pPr>
          </w:p>
        </w:tc>
        <w:tc>
          <w:tcPr>
            <w:tcW w:w="3207" w:type="dxa"/>
            <w:tcBorders>
              <w:left w:val="single" w:color="auto" w:sz="4" w:space="0"/>
            </w:tcBorders>
          </w:tcPr>
          <w:p w14:paraId="677627C9">
            <w:pPr>
              <w:rPr>
                <w:lang w:val="ms-MY"/>
              </w:rPr>
            </w:pPr>
          </w:p>
        </w:tc>
      </w:tr>
    </w:tbl>
    <w:p w14:paraId="74ADAE96">
      <w:pPr>
        <w:rPr>
          <w:rFonts w:ascii="Arial" w:hAnsi="Arial" w:cs="Arial"/>
          <w:lang w:val="ms-MY"/>
        </w:rPr>
      </w:pPr>
    </w:p>
    <w:sectPr>
      <w:footerReference r:id="rId3" w:type="first"/>
      <w:pgSz w:w="11909" w:h="16834"/>
      <w:pgMar w:top="1134" w:right="1440" w:bottom="1134" w:left="1440" w:header="850" w:footer="850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165B">
    <w:pPr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# Keseluruhan skor merujuk kepada jumlah skor kekerapan dan jumlah skor keberkesanan.</w:t>
    </w:r>
  </w:p>
  <w:p w14:paraId="07EEA16A">
    <w:pPr>
      <w:pStyle w:val="2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E5"/>
    <w:rsid w:val="00021B35"/>
    <w:rsid w:val="00025EE6"/>
    <w:rsid w:val="00037D37"/>
    <w:rsid w:val="000B5F19"/>
    <w:rsid w:val="000C48EB"/>
    <w:rsid w:val="000D72E5"/>
    <w:rsid w:val="000F2DFE"/>
    <w:rsid w:val="001034C2"/>
    <w:rsid w:val="00182AA6"/>
    <w:rsid w:val="001C7236"/>
    <w:rsid w:val="00222D0D"/>
    <w:rsid w:val="00253916"/>
    <w:rsid w:val="002647FC"/>
    <w:rsid w:val="002824AB"/>
    <w:rsid w:val="002A1561"/>
    <w:rsid w:val="0031052F"/>
    <w:rsid w:val="003330EE"/>
    <w:rsid w:val="00335F04"/>
    <w:rsid w:val="003429C0"/>
    <w:rsid w:val="00352322"/>
    <w:rsid w:val="00376ECE"/>
    <w:rsid w:val="00394FD9"/>
    <w:rsid w:val="003B7A97"/>
    <w:rsid w:val="003F2B76"/>
    <w:rsid w:val="00471FF5"/>
    <w:rsid w:val="0049137C"/>
    <w:rsid w:val="00493D0A"/>
    <w:rsid w:val="004C01CD"/>
    <w:rsid w:val="004C1AF7"/>
    <w:rsid w:val="004C50E6"/>
    <w:rsid w:val="004E66F6"/>
    <w:rsid w:val="00513421"/>
    <w:rsid w:val="0052248C"/>
    <w:rsid w:val="0054642F"/>
    <w:rsid w:val="00554783"/>
    <w:rsid w:val="00571360"/>
    <w:rsid w:val="005958EA"/>
    <w:rsid w:val="005B1F42"/>
    <w:rsid w:val="005B4CBB"/>
    <w:rsid w:val="005D1DA8"/>
    <w:rsid w:val="005F0B34"/>
    <w:rsid w:val="005F1BE7"/>
    <w:rsid w:val="00637B58"/>
    <w:rsid w:val="00671146"/>
    <w:rsid w:val="006A0B90"/>
    <w:rsid w:val="006B6CEA"/>
    <w:rsid w:val="006D7A71"/>
    <w:rsid w:val="006F4F73"/>
    <w:rsid w:val="00711F57"/>
    <w:rsid w:val="00755537"/>
    <w:rsid w:val="007573FA"/>
    <w:rsid w:val="007709A2"/>
    <w:rsid w:val="0077362A"/>
    <w:rsid w:val="00774694"/>
    <w:rsid w:val="00790215"/>
    <w:rsid w:val="007A55DC"/>
    <w:rsid w:val="008017FE"/>
    <w:rsid w:val="00820009"/>
    <w:rsid w:val="00835A68"/>
    <w:rsid w:val="00836DE5"/>
    <w:rsid w:val="00890AA0"/>
    <w:rsid w:val="00913511"/>
    <w:rsid w:val="00922229"/>
    <w:rsid w:val="0093703F"/>
    <w:rsid w:val="00970BAD"/>
    <w:rsid w:val="00987835"/>
    <w:rsid w:val="009F1946"/>
    <w:rsid w:val="00A06F24"/>
    <w:rsid w:val="00A15972"/>
    <w:rsid w:val="00A53804"/>
    <w:rsid w:val="00A6437F"/>
    <w:rsid w:val="00A74E20"/>
    <w:rsid w:val="00A82184"/>
    <w:rsid w:val="00AD22F2"/>
    <w:rsid w:val="00AE52D9"/>
    <w:rsid w:val="00AF3236"/>
    <w:rsid w:val="00B5607D"/>
    <w:rsid w:val="00B65EB1"/>
    <w:rsid w:val="00BF52DD"/>
    <w:rsid w:val="00C75CDA"/>
    <w:rsid w:val="00C87105"/>
    <w:rsid w:val="00CA3C3C"/>
    <w:rsid w:val="00CB4630"/>
    <w:rsid w:val="00D15A9B"/>
    <w:rsid w:val="00D3363D"/>
    <w:rsid w:val="00D70265"/>
    <w:rsid w:val="00D74EFA"/>
    <w:rsid w:val="00DA2011"/>
    <w:rsid w:val="00DA2EA0"/>
    <w:rsid w:val="00DE3727"/>
    <w:rsid w:val="00E066FC"/>
    <w:rsid w:val="00E45CD9"/>
    <w:rsid w:val="00EA7616"/>
    <w:rsid w:val="00EE70B5"/>
    <w:rsid w:val="00F10D73"/>
    <w:rsid w:val="00F53728"/>
    <w:rsid w:val="00F84A77"/>
    <w:rsid w:val="00FA0F07"/>
    <w:rsid w:val="00FE22A2"/>
    <w:rsid w:val="2408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jc w:val="center"/>
      <w:outlineLvl w:val="0"/>
    </w:pPr>
    <w:rPr>
      <w:b/>
      <w:bCs/>
      <w:sz w:val="16"/>
      <w:szCs w:val="16"/>
    </w:rPr>
  </w:style>
  <w:style w:type="paragraph" w:styleId="3">
    <w:name w:val="heading 2"/>
    <w:basedOn w:val="1"/>
    <w:next w:val="1"/>
    <w:link w:val="26"/>
    <w:qFormat/>
    <w:uiPriority w:val="0"/>
    <w:pPr>
      <w:keepNext/>
      <w:jc w:val="right"/>
      <w:outlineLvl w:val="1"/>
    </w:pPr>
    <w:rPr>
      <w:sz w:val="24"/>
      <w:szCs w:val="24"/>
    </w:rPr>
  </w:style>
  <w:style w:type="paragraph" w:styleId="4">
    <w:name w:val="heading 3"/>
    <w:basedOn w:val="1"/>
    <w:next w:val="1"/>
    <w:link w:val="27"/>
    <w:qFormat/>
    <w:uiPriority w:val="0"/>
    <w:pPr>
      <w:keepNext/>
      <w:jc w:val="center"/>
      <w:outlineLvl w:val="2"/>
    </w:pPr>
    <w:rPr>
      <w:sz w:val="24"/>
      <w:szCs w:val="24"/>
    </w:rPr>
  </w:style>
  <w:style w:type="paragraph" w:styleId="5">
    <w:name w:val="heading 4"/>
    <w:basedOn w:val="1"/>
    <w:next w:val="1"/>
    <w:link w:val="28"/>
    <w:qFormat/>
    <w:uiPriority w:val="0"/>
    <w:pPr>
      <w:keepNext/>
      <w:outlineLvl w:val="3"/>
    </w:pPr>
    <w:rPr>
      <w:sz w:val="24"/>
      <w:szCs w:val="24"/>
      <w:u w:val="single"/>
    </w:rPr>
  </w:style>
  <w:style w:type="paragraph" w:styleId="6">
    <w:name w:val="heading 5"/>
    <w:basedOn w:val="1"/>
    <w:next w:val="1"/>
    <w:link w:val="29"/>
    <w:qFormat/>
    <w:uiPriority w:val="0"/>
    <w:pPr>
      <w:keepNext/>
      <w:ind w:hanging="720"/>
      <w:jc w:val="center"/>
      <w:outlineLvl w:val="4"/>
    </w:pPr>
    <w:rPr>
      <w:b/>
      <w:bCs/>
    </w:rPr>
  </w:style>
  <w:style w:type="paragraph" w:styleId="7">
    <w:name w:val="heading 6"/>
    <w:basedOn w:val="1"/>
    <w:next w:val="1"/>
    <w:link w:val="30"/>
    <w:qFormat/>
    <w:uiPriority w:val="0"/>
    <w:pPr>
      <w:keepNext/>
      <w:jc w:val="right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link w:val="31"/>
    <w:qFormat/>
    <w:uiPriority w:val="0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2"/>
    <w:qFormat/>
    <w:uiPriority w:val="0"/>
    <w:pPr>
      <w:keepNext/>
      <w:outlineLvl w:val="7"/>
    </w:pPr>
    <w:rPr>
      <w:sz w:val="24"/>
      <w:szCs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outlineLvl w:val="8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Body Text"/>
    <w:basedOn w:val="1"/>
    <w:link w:val="35"/>
    <w:uiPriority w:val="0"/>
    <w:pPr>
      <w:spacing w:line="360" w:lineRule="auto"/>
      <w:jc w:val="center"/>
    </w:pPr>
  </w:style>
  <w:style w:type="paragraph" w:styleId="15">
    <w:name w:val="Body Text 2"/>
    <w:basedOn w:val="1"/>
    <w:link w:val="40"/>
    <w:uiPriority w:val="0"/>
    <w:pPr>
      <w:jc w:val="both"/>
    </w:pPr>
    <w:rPr>
      <w:sz w:val="22"/>
      <w:szCs w:val="22"/>
    </w:rPr>
  </w:style>
  <w:style w:type="paragraph" w:styleId="16">
    <w:name w:val="Body Text 3"/>
    <w:basedOn w:val="1"/>
    <w:link w:val="41"/>
    <w:uiPriority w:val="0"/>
    <w:pPr>
      <w:jc w:val="center"/>
    </w:pPr>
    <w:rPr>
      <w:sz w:val="16"/>
      <w:szCs w:val="16"/>
    </w:rPr>
  </w:style>
  <w:style w:type="paragraph" w:styleId="17">
    <w:name w:val="Body Text Indent"/>
    <w:basedOn w:val="1"/>
    <w:link w:val="36"/>
    <w:uiPriority w:val="0"/>
    <w:pPr>
      <w:spacing w:line="360" w:lineRule="auto"/>
      <w:ind w:left="342" w:hanging="360"/>
    </w:pPr>
    <w:rPr>
      <w:sz w:val="22"/>
      <w:szCs w:val="22"/>
    </w:rPr>
  </w:style>
  <w:style w:type="paragraph" w:styleId="18">
    <w:name w:val="Body Text Indent 2"/>
    <w:basedOn w:val="1"/>
    <w:link w:val="37"/>
    <w:uiPriority w:val="0"/>
    <w:pPr>
      <w:spacing w:line="360" w:lineRule="auto"/>
      <w:ind w:hanging="18"/>
    </w:pPr>
    <w:rPr>
      <w:sz w:val="22"/>
      <w:szCs w:val="22"/>
    </w:rPr>
  </w:style>
  <w:style w:type="paragraph" w:styleId="19">
    <w:name w:val="Body Text Indent 3"/>
    <w:basedOn w:val="1"/>
    <w:link w:val="39"/>
    <w:uiPriority w:val="0"/>
    <w:pPr>
      <w:spacing w:line="360" w:lineRule="auto"/>
      <w:ind w:left="720"/>
      <w:jc w:val="both"/>
    </w:pPr>
  </w:style>
  <w:style w:type="paragraph" w:styleId="20">
    <w:name w:val="caption"/>
    <w:basedOn w:val="1"/>
    <w:next w:val="1"/>
    <w:qFormat/>
    <w:uiPriority w:val="0"/>
    <w:pPr>
      <w:jc w:val="right"/>
    </w:pPr>
    <w:rPr>
      <w:sz w:val="24"/>
      <w:szCs w:val="24"/>
    </w:rPr>
  </w:style>
  <w:style w:type="paragraph" w:styleId="21">
    <w:name w:val="footer"/>
    <w:basedOn w:val="1"/>
    <w:link w:val="34"/>
    <w:uiPriority w:val="0"/>
    <w:pPr>
      <w:tabs>
        <w:tab w:val="center" w:pos="4320"/>
        <w:tab w:val="right" w:pos="8640"/>
      </w:tabs>
    </w:pPr>
  </w:style>
  <w:style w:type="paragraph" w:styleId="22">
    <w:name w:val="header"/>
    <w:basedOn w:val="1"/>
    <w:link w:val="38"/>
    <w:uiPriority w:val="0"/>
    <w:pPr>
      <w:tabs>
        <w:tab w:val="center" w:pos="4320"/>
        <w:tab w:val="right" w:pos="8640"/>
      </w:tabs>
    </w:pPr>
  </w:style>
  <w:style w:type="character" w:styleId="23">
    <w:name w:val="page number"/>
    <w:basedOn w:val="11"/>
    <w:uiPriority w:val="0"/>
  </w:style>
  <w:style w:type="table" w:styleId="24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Heading 1 Char"/>
    <w:basedOn w:val="11"/>
    <w:link w:val="2"/>
    <w:uiPriority w:val="0"/>
    <w:rPr>
      <w:rFonts w:ascii="Times New Roman" w:hAnsi="Times New Roman" w:eastAsia="Times New Roman" w:cs="Times New Roman"/>
      <w:b/>
      <w:bCs/>
      <w:sz w:val="16"/>
      <w:szCs w:val="16"/>
      <w:lang w:val="en-US"/>
    </w:rPr>
  </w:style>
  <w:style w:type="character" w:customStyle="1" w:styleId="26">
    <w:name w:val="Heading 2 Char"/>
    <w:basedOn w:val="11"/>
    <w:link w:val="3"/>
    <w:uiPriority w:val="0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27">
    <w:name w:val="Heading 3 Char"/>
    <w:basedOn w:val="11"/>
    <w:link w:val="4"/>
    <w:qFormat/>
    <w:uiPriority w:val="0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28">
    <w:name w:val="Heading 4 Char"/>
    <w:basedOn w:val="11"/>
    <w:link w:val="5"/>
    <w:qFormat/>
    <w:uiPriority w:val="0"/>
    <w:rPr>
      <w:rFonts w:ascii="Times New Roman" w:hAnsi="Times New Roman" w:eastAsia="Times New Roman" w:cs="Times New Roman"/>
      <w:sz w:val="24"/>
      <w:szCs w:val="24"/>
      <w:u w:val="single"/>
      <w:lang w:val="en-US"/>
    </w:rPr>
  </w:style>
  <w:style w:type="character" w:customStyle="1" w:styleId="2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customStyle="1" w:styleId="3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customStyle="1" w:styleId="31">
    <w:name w:val="Heading 7 Char"/>
    <w:basedOn w:val="11"/>
    <w:link w:val="8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customStyle="1" w:styleId="32">
    <w:name w:val="Heading 8 Char"/>
    <w:basedOn w:val="11"/>
    <w:link w:val="9"/>
    <w:qFormat/>
    <w:uiPriority w:val="0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33">
    <w:name w:val="Heading 9 Char"/>
    <w:basedOn w:val="11"/>
    <w:link w:val="10"/>
    <w:uiPriority w:val="0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customStyle="1" w:styleId="34">
    <w:name w:val="Footer Char"/>
    <w:basedOn w:val="11"/>
    <w:link w:val="21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35">
    <w:name w:val="Body Text Char"/>
    <w:basedOn w:val="11"/>
    <w:link w:val="14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36">
    <w:name w:val="Body Text Indent Char"/>
    <w:basedOn w:val="11"/>
    <w:link w:val="17"/>
    <w:uiPriority w:val="0"/>
    <w:rPr>
      <w:rFonts w:ascii="Times New Roman" w:hAnsi="Times New Roman" w:eastAsia="Times New Roman" w:cs="Times New Roman"/>
      <w:lang w:val="en-US"/>
    </w:rPr>
  </w:style>
  <w:style w:type="character" w:customStyle="1" w:styleId="37">
    <w:name w:val="Body Text Indent 2 Char"/>
    <w:basedOn w:val="11"/>
    <w:link w:val="18"/>
    <w:uiPriority w:val="0"/>
    <w:rPr>
      <w:rFonts w:ascii="Times New Roman" w:hAnsi="Times New Roman" w:eastAsia="Times New Roman" w:cs="Times New Roman"/>
      <w:lang w:val="en-US"/>
    </w:rPr>
  </w:style>
  <w:style w:type="character" w:customStyle="1" w:styleId="38">
    <w:name w:val="Header Char"/>
    <w:basedOn w:val="11"/>
    <w:link w:val="22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39">
    <w:name w:val="Body Text Indent 3 Char"/>
    <w:basedOn w:val="11"/>
    <w:link w:val="19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40">
    <w:name w:val="Body Text 2 Char"/>
    <w:basedOn w:val="11"/>
    <w:link w:val="15"/>
    <w:uiPriority w:val="0"/>
    <w:rPr>
      <w:rFonts w:ascii="Times New Roman" w:hAnsi="Times New Roman" w:eastAsia="Times New Roman" w:cs="Times New Roman"/>
      <w:lang w:val="en-US"/>
    </w:rPr>
  </w:style>
  <w:style w:type="character" w:customStyle="1" w:styleId="41">
    <w:name w:val="Body Text 3 Char"/>
    <w:basedOn w:val="11"/>
    <w:link w:val="16"/>
    <w:uiPriority w:val="0"/>
    <w:rPr>
      <w:rFonts w:ascii="Times New Roman" w:hAnsi="Times New Roman" w:eastAsia="Times New Roman" w:cs="Times New Roman"/>
      <w:sz w:val="16"/>
      <w:szCs w:val="16"/>
      <w:lang w:val="en-US"/>
    </w:rPr>
  </w:style>
  <w:style w:type="paragraph" w:styleId="42">
    <w:name w:val="List Paragraph"/>
    <w:basedOn w:val="1"/>
    <w:qFormat/>
    <w:uiPriority w:val="34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43">
    <w:name w:val="Balloon Text Char"/>
    <w:basedOn w:val="11"/>
    <w:link w:val="13"/>
    <w:semiHidden/>
    <w:uiPriority w:val="99"/>
    <w:rPr>
      <w:rFonts w:ascii="Segoe UI" w:hAnsi="Segoe UI" w:eastAsia="Times New Roman" w:cs="Segoe UI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B82587-E437-4866-84F5-ACFE613E7D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283</Words>
  <Characters>1617</Characters>
  <Lines>13</Lines>
  <Paragraphs>3</Paragraphs>
  <TotalTime>43</TotalTime>
  <ScaleCrop>false</ScaleCrop>
  <LinksUpToDate>false</LinksUpToDate>
  <CharactersWithSpaces>1897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2021-09-30T06:42:00Z</dcterms:created>
  <dc:creator>Manoharan Muthusamy</dc:creator>
  <cp:lastModifiedBy>sathiyabama</cp:lastModifiedBy>
  <cp:lastPrinted>2021-09-30T07:32:00Z</cp:lastPrinted>
  <dcterms:modified xsi:type="dcterms:W3CDTF">2026-02-04T08:20:16Z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D5777A648D6D4D62ABAA7A4573C8C16E_13</vt:lpwstr>
  </property>
</Properties>
</file>