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E2" w:rsidRDefault="00497E10" w:rsidP="00B23AE2">
      <w:pPr>
        <w:pStyle w:val="BodyText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BK19c</w:t>
      </w:r>
    </w:p>
    <w:p w:rsidR="00B23AE2" w:rsidRDefault="00B23AE2" w:rsidP="00B23AE2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694F11" w:rsidRPr="00497E10" w:rsidRDefault="00B23AE2" w:rsidP="00B23AE2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497E10">
        <w:rPr>
          <w:rFonts w:ascii="Arial" w:hAnsi="Arial" w:cs="Arial"/>
          <w:b/>
          <w:sz w:val="22"/>
          <w:szCs w:val="22"/>
          <w:lang w:val="ms-MY"/>
        </w:rPr>
        <w:t>INSTITUT AMINUDDIN BAKI</w:t>
      </w:r>
    </w:p>
    <w:p w:rsidR="00B23AE2" w:rsidRPr="00497E10" w:rsidRDefault="00B23AE2" w:rsidP="00B23AE2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497E10">
        <w:rPr>
          <w:rFonts w:ascii="Arial" w:hAnsi="Arial" w:cs="Arial"/>
          <w:b/>
          <w:sz w:val="22"/>
          <w:szCs w:val="22"/>
          <w:lang w:val="ms-MY"/>
        </w:rPr>
        <w:t>KEMENTERIAN PENDIDIKAN MALAYSIA</w:t>
      </w:r>
    </w:p>
    <w:p w:rsidR="00E84D8D" w:rsidRPr="00497E10" w:rsidRDefault="00E84D8D" w:rsidP="00E84D8D">
      <w:pPr>
        <w:pStyle w:val="BodyText"/>
        <w:rPr>
          <w:rFonts w:ascii="Arial" w:hAnsi="Arial" w:cs="Arial"/>
          <w:b/>
          <w:sz w:val="22"/>
          <w:szCs w:val="22"/>
          <w:lang w:val="ms-MY"/>
        </w:rPr>
      </w:pPr>
    </w:p>
    <w:p w:rsidR="00F4537A" w:rsidRPr="00497E10" w:rsidRDefault="00C3793A" w:rsidP="00B23AE2">
      <w:pPr>
        <w:pStyle w:val="BodyText"/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497E10">
        <w:rPr>
          <w:rFonts w:ascii="Arial" w:hAnsi="Arial" w:cs="Arial"/>
          <w:b/>
          <w:sz w:val="22"/>
          <w:szCs w:val="22"/>
          <w:lang w:val="ms-MY"/>
        </w:rPr>
        <w:t>LAPORAN AUDIT KUALITI DALAMAN</w:t>
      </w:r>
    </w:p>
    <w:p w:rsidR="00C3793A" w:rsidRPr="00497E10" w:rsidRDefault="00C3793A" w:rsidP="00E17D67">
      <w:pPr>
        <w:pStyle w:val="BodyText"/>
        <w:rPr>
          <w:rFonts w:ascii="Arial" w:hAnsi="Arial" w:cs="Arial"/>
          <w:b/>
          <w:szCs w:val="22"/>
          <w:lang w:val="ms-MY"/>
        </w:rPr>
      </w:pPr>
    </w:p>
    <w:tbl>
      <w:tblPr>
        <w:tblpPr w:leftFromText="180" w:rightFromText="180" w:vertAnchor="page" w:horzAnchor="margin" w:tblpY="4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1095"/>
        <w:gridCol w:w="993"/>
        <w:gridCol w:w="212"/>
        <w:gridCol w:w="1205"/>
        <w:gridCol w:w="142"/>
        <w:gridCol w:w="142"/>
        <w:gridCol w:w="850"/>
        <w:gridCol w:w="425"/>
        <w:gridCol w:w="528"/>
        <w:gridCol w:w="535"/>
        <w:gridCol w:w="1489"/>
      </w:tblGrid>
      <w:tr w:rsidR="00EB3507" w:rsidRPr="00497E10" w:rsidTr="00B23AE2">
        <w:trPr>
          <w:trHeight w:val="340"/>
        </w:trPr>
        <w:tc>
          <w:tcPr>
            <w:tcW w:w="1848" w:type="dxa"/>
            <w:vMerge w:val="restart"/>
            <w:shd w:val="clear" w:color="auto" w:fill="FFFFFF"/>
            <w:vAlign w:val="center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Organisasi</w:t>
            </w:r>
          </w:p>
        </w:tc>
        <w:tc>
          <w:tcPr>
            <w:tcW w:w="3789" w:type="dxa"/>
            <w:gridSpan w:val="6"/>
            <w:vMerge w:val="restart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03" w:type="dxa"/>
            <w:gridSpan w:val="3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Muka  surat</w:t>
            </w:r>
          </w:p>
        </w:tc>
        <w:tc>
          <w:tcPr>
            <w:tcW w:w="2024" w:type="dxa"/>
            <w:gridSpan w:val="2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 xml:space="preserve">            /</w:t>
            </w:r>
          </w:p>
        </w:tc>
      </w:tr>
      <w:tr w:rsidR="00EB3507" w:rsidRPr="00497E10" w:rsidTr="00B23AE2">
        <w:trPr>
          <w:trHeight w:val="340"/>
        </w:trPr>
        <w:tc>
          <w:tcPr>
            <w:tcW w:w="1848" w:type="dxa"/>
            <w:vMerge/>
            <w:shd w:val="clear" w:color="auto" w:fill="FFFFFF"/>
            <w:vAlign w:val="center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789" w:type="dxa"/>
            <w:gridSpan w:val="6"/>
            <w:vMerge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803" w:type="dxa"/>
            <w:gridSpan w:val="3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Bil</w:t>
            </w:r>
            <w:r w:rsidR="00497E10" w:rsidRPr="00497E10">
              <w:rPr>
                <w:rFonts w:ascii="Arial" w:hAnsi="Arial" w:cs="Arial"/>
                <w:lang w:val="ms-MY"/>
              </w:rPr>
              <w:t>.</w:t>
            </w:r>
            <w:r w:rsidRPr="00497E10">
              <w:rPr>
                <w:rFonts w:ascii="Arial" w:hAnsi="Arial" w:cs="Arial"/>
                <w:lang w:val="ms-MY"/>
              </w:rPr>
              <w:t xml:space="preserve"> Audit</w:t>
            </w:r>
          </w:p>
        </w:tc>
        <w:tc>
          <w:tcPr>
            <w:tcW w:w="2024" w:type="dxa"/>
            <w:gridSpan w:val="2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 xml:space="preserve">          </w:t>
            </w:r>
          </w:p>
        </w:tc>
      </w:tr>
      <w:tr w:rsidR="00EB3507" w:rsidRPr="00497E10" w:rsidTr="00B23AE2">
        <w:tc>
          <w:tcPr>
            <w:tcW w:w="1848" w:type="dxa"/>
            <w:shd w:val="clear" w:color="auto" w:fill="FFFFFF"/>
            <w:vAlign w:val="center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Lokasi Audit</w:t>
            </w:r>
          </w:p>
        </w:tc>
        <w:tc>
          <w:tcPr>
            <w:tcW w:w="3789" w:type="dxa"/>
            <w:gridSpan w:val="6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Skop</w:t>
            </w:r>
          </w:p>
        </w:tc>
        <w:tc>
          <w:tcPr>
            <w:tcW w:w="2552" w:type="dxa"/>
            <w:gridSpan w:val="3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</w:tr>
      <w:tr w:rsidR="00EB3507" w:rsidRPr="00497E10" w:rsidTr="00B23AE2">
        <w:tc>
          <w:tcPr>
            <w:tcW w:w="1848" w:type="dxa"/>
            <w:shd w:val="clear" w:color="auto" w:fill="FFFFFF"/>
            <w:vAlign w:val="center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Auditi</w:t>
            </w:r>
          </w:p>
        </w:tc>
        <w:tc>
          <w:tcPr>
            <w:tcW w:w="3789" w:type="dxa"/>
            <w:gridSpan w:val="6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Jawatan</w:t>
            </w:r>
          </w:p>
        </w:tc>
        <w:tc>
          <w:tcPr>
            <w:tcW w:w="2552" w:type="dxa"/>
            <w:gridSpan w:val="3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</w:tr>
      <w:tr w:rsidR="00EB3507" w:rsidRPr="00497E10" w:rsidTr="00B23AE2">
        <w:tc>
          <w:tcPr>
            <w:tcW w:w="1848" w:type="dxa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Kriteria Audit</w:t>
            </w:r>
          </w:p>
        </w:tc>
        <w:tc>
          <w:tcPr>
            <w:tcW w:w="7616" w:type="dxa"/>
            <w:gridSpan w:val="11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80504" w:rsidRPr="00497E10" w:rsidRDefault="00E80504" w:rsidP="00B23AE2">
            <w:pPr>
              <w:rPr>
                <w:rFonts w:ascii="Arial" w:hAnsi="Arial" w:cs="Arial"/>
                <w:lang w:val="ms-MY"/>
              </w:rPr>
            </w:pPr>
          </w:p>
        </w:tc>
      </w:tr>
      <w:tr w:rsidR="00E17D67" w:rsidRPr="00497E10" w:rsidTr="00B23AE2">
        <w:tc>
          <w:tcPr>
            <w:tcW w:w="1848" w:type="dxa"/>
            <w:shd w:val="clear" w:color="auto" w:fill="FFFFFF"/>
            <w:vAlign w:val="center"/>
          </w:tcPr>
          <w:p w:rsidR="00E17D67" w:rsidRPr="00497E10" w:rsidRDefault="00E17D6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Audit Objektif</w:t>
            </w:r>
          </w:p>
          <w:p w:rsidR="00E17D67" w:rsidRPr="00497E10" w:rsidRDefault="00E17D67" w:rsidP="00B23AE2">
            <w:pPr>
              <w:rPr>
                <w:rFonts w:ascii="Arial" w:hAnsi="Arial" w:cs="Arial"/>
                <w:lang w:val="ms-MY"/>
              </w:rPr>
            </w:pPr>
          </w:p>
          <w:p w:rsidR="00E17D67" w:rsidRPr="00497E10" w:rsidRDefault="00E17D6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7616" w:type="dxa"/>
            <w:gridSpan w:val="11"/>
          </w:tcPr>
          <w:p w:rsidR="00E17D67" w:rsidRPr="00497E10" w:rsidRDefault="00E17D67" w:rsidP="00B23AE2">
            <w:pPr>
              <w:rPr>
                <w:rFonts w:ascii="Arial" w:hAnsi="Arial" w:cs="Arial"/>
                <w:lang w:val="ms-MY"/>
              </w:rPr>
            </w:pPr>
          </w:p>
        </w:tc>
      </w:tr>
      <w:tr w:rsidR="00EB3507" w:rsidRPr="00497E10" w:rsidTr="00B23AE2">
        <w:tc>
          <w:tcPr>
            <w:tcW w:w="1848" w:type="dxa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Ketua Pasukan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B3507" w:rsidRPr="00497E10" w:rsidRDefault="00EB3507" w:rsidP="00B23AE2">
            <w:pPr>
              <w:rPr>
                <w:lang w:val="ms-MY"/>
              </w:rPr>
            </w:pPr>
          </w:p>
          <w:p w:rsidR="00EB3507" w:rsidRPr="00497E10" w:rsidRDefault="00EB3507" w:rsidP="00B23AE2">
            <w:pPr>
              <w:rPr>
                <w:lang w:val="ms-MY"/>
              </w:rPr>
            </w:pPr>
          </w:p>
          <w:p w:rsidR="00EB3507" w:rsidRPr="00497E10" w:rsidRDefault="00B95E61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Jurua</w:t>
            </w:r>
            <w:r w:rsidR="00EB3507" w:rsidRPr="00497E10">
              <w:rPr>
                <w:rFonts w:ascii="Arial" w:hAnsi="Arial" w:cs="Arial"/>
                <w:lang w:val="ms-MY"/>
              </w:rPr>
              <w:t>udit</w:t>
            </w:r>
          </w:p>
        </w:tc>
        <w:tc>
          <w:tcPr>
            <w:tcW w:w="3969" w:type="dxa"/>
            <w:gridSpan w:val="6"/>
            <w:vMerge w:val="restart"/>
            <w:shd w:val="clear" w:color="auto" w:fill="FFFFFF"/>
          </w:tcPr>
          <w:p w:rsidR="00EB3507" w:rsidRPr="00497E10" w:rsidRDefault="00EB3507" w:rsidP="00B23AE2">
            <w:pPr>
              <w:rPr>
                <w:lang w:val="ms-MY"/>
              </w:rPr>
            </w:pPr>
          </w:p>
          <w:p w:rsidR="00EB3507" w:rsidRPr="00497E10" w:rsidRDefault="00EB3507" w:rsidP="00B23AE2">
            <w:pPr>
              <w:rPr>
                <w:lang w:val="ms-MY"/>
              </w:rPr>
            </w:pPr>
          </w:p>
        </w:tc>
      </w:tr>
      <w:tr w:rsidR="00EB3507" w:rsidRPr="00497E10" w:rsidTr="00B23AE2">
        <w:trPr>
          <w:trHeight w:val="547"/>
        </w:trPr>
        <w:tc>
          <w:tcPr>
            <w:tcW w:w="1848" w:type="dxa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 xml:space="preserve">Tarikh Audit 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3969" w:type="dxa"/>
            <w:gridSpan w:val="6"/>
            <w:vMerge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</w:tr>
      <w:tr w:rsidR="00EB3507" w:rsidRPr="00497E10" w:rsidTr="00B23AE2">
        <w:trPr>
          <w:trHeight w:val="547"/>
        </w:trPr>
        <w:tc>
          <w:tcPr>
            <w:tcW w:w="1848" w:type="dxa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Bil</w:t>
            </w:r>
            <w:r w:rsidR="00497E10" w:rsidRPr="00497E10">
              <w:rPr>
                <w:rFonts w:ascii="Arial" w:hAnsi="Arial" w:cs="Arial"/>
                <w:lang w:val="ms-MY"/>
              </w:rPr>
              <w:t>.</w:t>
            </w:r>
            <w:r w:rsidRPr="00497E10">
              <w:rPr>
                <w:rFonts w:ascii="Arial" w:hAnsi="Arial" w:cs="Arial"/>
                <w:lang w:val="ms-MY"/>
              </w:rPr>
              <w:t xml:space="preserve"> orang/hari</w:t>
            </w:r>
          </w:p>
        </w:tc>
        <w:tc>
          <w:tcPr>
            <w:tcW w:w="2088" w:type="dxa"/>
            <w:gridSpan w:val="2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559" w:type="dxa"/>
            <w:gridSpan w:val="3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Tahap</w:t>
            </w:r>
          </w:p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Kerumitan</w:t>
            </w:r>
          </w:p>
        </w:tc>
        <w:tc>
          <w:tcPr>
            <w:tcW w:w="3969" w:type="dxa"/>
            <w:gridSpan w:val="6"/>
            <w:shd w:val="clear" w:color="auto" w:fill="FFFFFF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</w:tr>
      <w:tr w:rsidR="00EB3507" w:rsidRPr="00497E10" w:rsidTr="00B23AE2">
        <w:trPr>
          <w:trHeight w:val="547"/>
        </w:trPr>
        <w:tc>
          <w:tcPr>
            <w:tcW w:w="1848" w:type="dxa"/>
            <w:shd w:val="clear" w:color="auto" w:fill="FFFFFF"/>
            <w:vAlign w:val="center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Skop Pensijilan</w:t>
            </w:r>
          </w:p>
        </w:tc>
        <w:tc>
          <w:tcPr>
            <w:tcW w:w="7616" w:type="dxa"/>
            <w:gridSpan w:val="11"/>
          </w:tcPr>
          <w:p w:rsidR="00EB3507" w:rsidRPr="00497E10" w:rsidRDefault="00EB3507" w:rsidP="00B23AE2">
            <w:pPr>
              <w:rPr>
                <w:rFonts w:ascii="Arial" w:hAnsi="Arial" w:cs="Arial"/>
                <w:lang w:val="ms-MY"/>
              </w:rPr>
            </w:pPr>
          </w:p>
        </w:tc>
      </w:tr>
      <w:tr w:rsidR="004A3D2E" w:rsidRPr="00497E10" w:rsidTr="00B23AE2">
        <w:trPr>
          <w:trHeight w:val="547"/>
        </w:trPr>
        <w:tc>
          <w:tcPr>
            <w:tcW w:w="1848" w:type="dxa"/>
            <w:shd w:val="clear" w:color="auto" w:fill="FFFFFF"/>
            <w:vAlign w:val="center"/>
          </w:tcPr>
          <w:p w:rsidR="004A3D2E" w:rsidRPr="00497E10" w:rsidRDefault="004A3D2E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Bil</w:t>
            </w:r>
            <w:r w:rsidR="00497E10" w:rsidRPr="00497E10">
              <w:rPr>
                <w:rFonts w:ascii="Arial" w:hAnsi="Arial" w:cs="Arial"/>
                <w:lang w:val="ms-MY"/>
              </w:rPr>
              <w:t>.</w:t>
            </w:r>
            <w:r w:rsidRPr="00497E10">
              <w:rPr>
                <w:rFonts w:ascii="Arial" w:hAnsi="Arial" w:cs="Arial"/>
                <w:lang w:val="ms-MY"/>
              </w:rPr>
              <w:t xml:space="preserve"> Ketakuran*</w:t>
            </w:r>
            <w:r w:rsidR="00B522D0" w:rsidRPr="00497E10">
              <w:rPr>
                <w:rFonts w:ascii="Arial" w:hAnsi="Arial" w:cs="Arial"/>
                <w:lang w:val="ms-MY"/>
              </w:rPr>
              <w:t xml:space="preserve"> (CAR)</w:t>
            </w:r>
          </w:p>
        </w:tc>
        <w:tc>
          <w:tcPr>
            <w:tcW w:w="1095" w:type="dxa"/>
            <w:vAlign w:val="center"/>
          </w:tcPr>
          <w:p w:rsidR="004A3D2E" w:rsidRPr="00497E10" w:rsidRDefault="004A3D2E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CAT. I (Major)</w:t>
            </w:r>
          </w:p>
        </w:tc>
        <w:tc>
          <w:tcPr>
            <w:tcW w:w="1205" w:type="dxa"/>
            <w:gridSpan w:val="2"/>
            <w:vAlign w:val="center"/>
          </w:tcPr>
          <w:p w:rsidR="004A3D2E" w:rsidRPr="00497E10" w:rsidRDefault="004A3D2E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205" w:type="dxa"/>
            <w:vAlign w:val="center"/>
          </w:tcPr>
          <w:p w:rsidR="004A3D2E" w:rsidRPr="00497E10" w:rsidRDefault="004A3D2E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CAT. II</w:t>
            </w:r>
          </w:p>
          <w:p w:rsidR="004A3D2E" w:rsidRPr="00497E10" w:rsidRDefault="004A3D2E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(Minor)</w:t>
            </w:r>
          </w:p>
        </w:tc>
        <w:tc>
          <w:tcPr>
            <w:tcW w:w="1134" w:type="dxa"/>
            <w:gridSpan w:val="3"/>
            <w:vAlign w:val="center"/>
          </w:tcPr>
          <w:p w:rsidR="004A3D2E" w:rsidRPr="00497E10" w:rsidRDefault="004A3D2E" w:rsidP="00B23AE2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4A3D2E" w:rsidRPr="00497E10" w:rsidRDefault="004A3D2E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CAT. III</w:t>
            </w:r>
          </w:p>
          <w:p w:rsidR="004A3D2E" w:rsidRPr="00497E10" w:rsidRDefault="004A3D2E" w:rsidP="00B23AE2">
            <w:pPr>
              <w:rPr>
                <w:rFonts w:ascii="Arial" w:hAnsi="Arial" w:cs="Arial"/>
                <w:lang w:val="ms-MY"/>
              </w:rPr>
            </w:pPr>
            <w:r w:rsidRPr="00497E10">
              <w:rPr>
                <w:rFonts w:ascii="Arial" w:hAnsi="Arial" w:cs="Arial"/>
                <w:lang w:val="ms-MY"/>
              </w:rPr>
              <w:t>(Minor)</w:t>
            </w:r>
          </w:p>
        </w:tc>
        <w:tc>
          <w:tcPr>
            <w:tcW w:w="1489" w:type="dxa"/>
            <w:vAlign w:val="center"/>
          </w:tcPr>
          <w:p w:rsidR="004A3D2E" w:rsidRPr="00497E10" w:rsidRDefault="004A3D2E" w:rsidP="00B23AE2">
            <w:pPr>
              <w:rPr>
                <w:rFonts w:ascii="Arial" w:hAnsi="Arial" w:cs="Arial"/>
                <w:lang w:val="ms-MY"/>
              </w:rPr>
            </w:pPr>
          </w:p>
        </w:tc>
      </w:tr>
    </w:tbl>
    <w:p w:rsidR="00A95B2E" w:rsidRPr="00497E10" w:rsidRDefault="00A95B2E" w:rsidP="00672AD8">
      <w:pPr>
        <w:pStyle w:val="BodyText"/>
        <w:ind w:hanging="142"/>
        <w:rPr>
          <w:rFonts w:ascii="Arial" w:hAnsi="Arial" w:cs="Arial"/>
          <w:b/>
          <w:sz w:val="22"/>
          <w:lang w:val="ms-MY"/>
        </w:rPr>
      </w:pPr>
      <w:r w:rsidRPr="00497E10">
        <w:rPr>
          <w:rFonts w:ascii="Arial" w:hAnsi="Arial" w:cs="Arial"/>
          <w:b/>
          <w:sz w:val="22"/>
          <w:lang w:val="ms-MY"/>
        </w:rPr>
        <w:t>1.0</w:t>
      </w:r>
      <w:r w:rsidRPr="00497E10">
        <w:rPr>
          <w:rFonts w:ascii="Arial" w:hAnsi="Arial" w:cs="Arial"/>
          <w:b/>
          <w:sz w:val="22"/>
          <w:lang w:val="ms-MY"/>
        </w:rPr>
        <w:tab/>
        <w:t>MAKLUMAT ORGANISASI DAN AUDIT</w:t>
      </w:r>
    </w:p>
    <w:p w:rsidR="00A95B2E" w:rsidRPr="00497E10" w:rsidRDefault="00A95B2E" w:rsidP="00672AD8">
      <w:pPr>
        <w:pStyle w:val="BodyText"/>
        <w:ind w:hanging="142"/>
        <w:rPr>
          <w:rFonts w:ascii="Arial" w:hAnsi="Arial" w:cs="Arial"/>
          <w:b/>
          <w:sz w:val="22"/>
          <w:lang w:val="ms-MY"/>
        </w:rPr>
      </w:pPr>
    </w:p>
    <w:p w:rsidR="00A95B2E" w:rsidRPr="00497E10" w:rsidRDefault="004A3D2E" w:rsidP="004A3D2E">
      <w:pPr>
        <w:pStyle w:val="BodyText"/>
        <w:numPr>
          <w:ilvl w:val="0"/>
          <w:numId w:val="5"/>
        </w:numPr>
        <w:rPr>
          <w:rFonts w:ascii="Arial" w:hAnsi="Arial" w:cs="Arial"/>
          <w:i/>
          <w:u w:val="single"/>
          <w:lang w:val="ms-MY"/>
        </w:rPr>
      </w:pPr>
      <w:r w:rsidRPr="00497E10">
        <w:rPr>
          <w:rFonts w:ascii="Arial" w:hAnsi="Arial" w:cs="Arial"/>
          <w:i/>
          <w:u w:val="single"/>
          <w:lang w:val="ms-MY"/>
        </w:rPr>
        <w:t xml:space="preserve">Nota:   </w:t>
      </w:r>
    </w:p>
    <w:p w:rsidR="00E05037" w:rsidRPr="00497E10" w:rsidRDefault="00497E10" w:rsidP="00E05037">
      <w:pPr>
        <w:pStyle w:val="BodyText"/>
        <w:rPr>
          <w:rFonts w:ascii="Arial" w:hAnsi="Arial" w:cs="Arial"/>
          <w:sz w:val="18"/>
          <w:lang w:val="ms-MY"/>
        </w:rPr>
      </w:pPr>
      <w:r w:rsidRPr="00497E10">
        <w:rPr>
          <w:rFonts w:ascii="Arial" w:hAnsi="Arial" w:cs="Arial"/>
          <w:sz w:val="18"/>
          <w:lang w:val="ms-MY"/>
        </w:rPr>
        <w:t>CAT. I</w:t>
      </w:r>
      <w:r w:rsidR="00E05037" w:rsidRPr="00497E10">
        <w:rPr>
          <w:rFonts w:ascii="Arial" w:hAnsi="Arial" w:cs="Arial"/>
          <w:sz w:val="18"/>
          <w:lang w:val="ms-MY"/>
        </w:rPr>
        <w:t xml:space="preserve"> : </w:t>
      </w:r>
      <w:r w:rsidR="00B522D0" w:rsidRPr="00497E10">
        <w:rPr>
          <w:rFonts w:ascii="Arial" w:hAnsi="Arial" w:cs="Arial"/>
          <w:sz w:val="18"/>
          <w:lang w:val="ms-MY"/>
        </w:rPr>
        <w:t xml:space="preserve">Perlu serahkan laporan  Tindakan Pembetulan kepada Ketua Juruaudit dalam tempoh  satu(1) minggu daripada tarikh audit dan Ketua Juruaudit  akan  membuat  lawatan </w:t>
      </w:r>
      <w:r w:rsidR="00B522D0" w:rsidRPr="00497E10">
        <w:rPr>
          <w:rFonts w:ascii="Arial" w:hAnsi="Arial" w:cs="Arial"/>
          <w:i/>
          <w:sz w:val="18"/>
          <w:lang w:val="ms-MY"/>
        </w:rPr>
        <w:t>on-site’</w:t>
      </w:r>
      <w:r w:rsidR="00B522D0" w:rsidRPr="00497E10">
        <w:rPr>
          <w:rFonts w:ascii="Arial" w:hAnsi="Arial" w:cs="Arial"/>
          <w:sz w:val="18"/>
          <w:lang w:val="ms-MY"/>
        </w:rPr>
        <w:t xml:space="preserve"> dalam tempoh dua (2) minggu daripada tarikh Penutupan Audit  bagi penutupan (close-out CAR) ketak</w:t>
      </w:r>
      <w:r w:rsidRPr="00497E10">
        <w:rPr>
          <w:rFonts w:ascii="Arial" w:hAnsi="Arial" w:cs="Arial"/>
          <w:sz w:val="18"/>
          <w:lang w:val="ms-MY"/>
        </w:rPr>
        <w:t>ak</w:t>
      </w:r>
      <w:r w:rsidR="00B522D0" w:rsidRPr="00497E10">
        <w:rPr>
          <w:rFonts w:ascii="Arial" w:hAnsi="Arial" w:cs="Arial"/>
          <w:sz w:val="18"/>
          <w:lang w:val="ms-MY"/>
        </w:rPr>
        <w:t xml:space="preserve">uran </w:t>
      </w:r>
    </w:p>
    <w:p w:rsidR="00DF1E4A" w:rsidRPr="00497E10" w:rsidRDefault="00DF1E4A" w:rsidP="00E05037">
      <w:pPr>
        <w:pStyle w:val="BodyText"/>
        <w:rPr>
          <w:rFonts w:ascii="Arial" w:hAnsi="Arial" w:cs="Arial"/>
          <w:sz w:val="18"/>
          <w:lang w:val="ms-MY"/>
        </w:rPr>
      </w:pPr>
    </w:p>
    <w:p w:rsidR="00B522D0" w:rsidRPr="00497E10" w:rsidRDefault="00497E10" w:rsidP="00E05037">
      <w:pPr>
        <w:pStyle w:val="BodyText"/>
        <w:rPr>
          <w:rFonts w:ascii="Arial" w:hAnsi="Arial" w:cs="Arial"/>
          <w:sz w:val="18"/>
          <w:lang w:val="ms-MY"/>
        </w:rPr>
      </w:pPr>
      <w:r w:rsidRPr="00497E10">
        <w:rPr>
          <w:rFonts w:ascii="Arial" w:hAnsi="Arial" w:cs="Arial"/>
          <w:sz w:val="18"/>
          <w:lang w:val="ms-MY"/>
        </w:rPr>
        <w:t>CAT.II</w:t>
      </w:r>
      <w:r w:rsidR="00B522D0" w:rsidRPr="00497E10">
        <w:rPr>
          <w:rFonts w:ascii="Arial" w:hAnsi="Arial" w:cs="Arial"/>
          <w:sz w:val="18"/>
          <w:lang w:val="ms-MY"/>
        </w:rPr>
        <w:t xml:space="preserve"> : Perlu</w:t>
      </w:r>
      <w:r w:rsidR="00DF1E4A" w:rsidRPr="00497E10">
        <w:rPr>
          <w:rFonts w:ascii="Arial" w:hAnsi="Arial" w:cs="Arial"/>
          <w:sz w:val="18"/>
          <w:lang w:val="ms-MY"/>
        </w:rPr>
        <w:t xml:space="preserve"> </w:t>
      </w:r>
      <w:r w:rsidR="00B522D0" w:rsidRPr="00497E10">
        <w:rPr>
          <w:rFonts w:ascii="Arial" w:hAnsi="Arial" w:cs="Arial"/>
          <w:sz w:val="18"/>
          <w:lang w:val="ms-MY"/>
        </w:rPr>
        <w:t xml:space="preserve"> serahkan bukti dokumentasi  bagi Tindakan Pembetulan yang diambil kepada Ketua Juruaudit bagi semakan, verifikasi, komen dan penutupan (close out</w:t>
      </w:r>
      <w:r w:rsidR="00DB4C0B" w:rsidRPr="00497E10">
        <w:rPr>
          <w:rFonts w:ascii="Arial" w:hAnsi="Arial" w:cs="Arial"/>
          <w:sz w:val="18"/>
          <w:lang w:val="ms-MY"/>
        </w:rPr>
        <w:t xml:space="preserve"> CAR</w:t>
      </w:r>
      <w:r w:rsidR="00B522D0" w:rsidRPr="00497E10">
        <w:rPr>
          <w:rFonts w:ascii="Arial" w:hAnsi="Arial" w:cs="Arial"/>
          <w:sz w:val="18"/>
          <w:lang w:val="ms-MY"/>
        </w:rPr>
        <w:t>) dalam tempoh satu (1) minggu dari tarikh audit</w:t>
      </w:r>
    </w:p>
    <w:p w:rsidR="00DF1E4A" w:rsidRPr="00497E10" w:rsidRDefault="00DF1E4A" w:rsidP="00E05037">
      <w:pPr>
        <w:pStyle w:val="BodyText"/>
        <w:rPr>
          <w:rFonts w:ascii="Arial" w:hAnsi="Arial" w:cs="Arial"/>
          <w:sz w:val="18"/>
          <w:lang w:val="ms-MY"/>
        </w:rPr>
      </w:pPr>
    </w:p>
    <w:p w:rsidR="00DB4C0B" w:rsidRPr="00497E10" w:rsidRDefault="00DB4C0B" w:rsidP="00E05037">
      <w:pPr>
        <w:pStyle w:val="BodyText"/>
        <w:rPr>
          <w:rFonts w:ascii="Arial" w:hAnsi="Arial" w:cs="Arial"/>
          <w:sz w:val="18"/>
          <w:lang w:val="ms-MY"/>
        </w:rPr>
      </w:pPr>
      <w:r w:rsidRPr="00497E10">
        <w:rPr>
          <w:rFonts w:ascii="Arial" w:hAnsi="Arial" w:cs="Arial"/>
          <w:sz w:val="18"/>
          <w:lang w:val="ms-MY"/>
        </w:rPr>
        <w:t xml:space="preserve">CAT.III:  Tindakan Pembetulan perlu dilakukan oleh auditi.  Bukti dukumentasi  tindakan pembetulan akan disemak pada Audit akan datang . </w:t>
      </w:r>
    </w:p>
    <w:p w:rsidR="00DB4C0B" w:rsidRPr="00497E10" w:rsidRDefault="00497E10" w:rsidP="00E05037">
      <w:pPr>
        <w:pStyle w:val="BodyText"/>
        <w:rPr>
          <w:rFonts w:ascii="Arial" w:hAnsi="Arial" w:cs="Arial"/>
          <w:sz w:val="18"/>
          <w:lang w:val="ms-MY"/>
        </w:rPr>
      </w:pPr>
      <w:r w:rsidRPr="00497E10">
        <w:rPr>
          <w:rFonts w:ascii="Arial" w:hAnsi="Arial" w:cs="Arial"/>
          <w:sz w:val="18"/>
          <w:lang w:val="ms-MY"/>
        </w:rPr>
        <w:t>Bagi CATIII:</w:t>
      </w:r>
      <w:r w:rsidR="00DB4C0B" w:rsidRPr="00497E10">
        <w:rPr>
          <w:rFonts w:ascii="Arial" w:hAnsi="Arial" w:cs="Arial"/>
          <w:sz w:val="18"/>
          <w:lang w:val="ms-MY"/>
        </w:rPr>
        <w:t xml:space="preserve"> Pasukan Juruaudit perlu pasti kesan ke atas pelaksanaan SPK  sebelum  CAR  bagi kategori ini diberikan</w:t>
      </w:r>
    </w:p>
    <w:p w:rsidR="00F12D27" w:rsidRPr="00497E10" w:rsidRDefault="00F12D27" w:rsidP="00F12D27">
      <w:pPr>
        <w:pStyle w:val="BodyText"/>
        <w:rPr>
          <w:rFonts w:ascii="Arial" w:hAnsi="Arial" w:cs="Arial"/>
          <w:b/>
          <w:sz w:val="22"/>
          <w:lang w:val="ms-MY"/>
        </w:rPr>
      </w:pPr>
    </w:p>
    <w:p w:rsidR="00DB4C0B" w:rsidRPr="00497E10" w:rsidRDefault="00DB4C0B" w:rsidP="00672AD8">
      <w:pPr>
        <w:pStyle w:val="BodyText"/>
        <w:ind w:hanging="142"/>
        <w:rPr>
          <w:rFonts w:ascii="Arial" w:hAnsi="Arial" w:cs="Arial"/>
          <w:b/>
          <w:sz w:val="22"/>
          <w:lang w:val="ms-MY"/>
        </w:rPr>
      </w:pPr>
    </w:p>
    <w:p w:rsidR="00672AD8" w:rsidRPr="00497E10" w:rsidRDefault="00A95B2E" w:rsidP="00672AD8">
      <w:pPr>
        <w:pStyle w:val="BodyText"/>
        <w:ind w:hanging="142"/>
        <w:rPr>
          <w:rFonts w:ascii="Arial" w:hAnsi="Arial" w:cs="Arial"/>
          <w:b/>
          <w:sz w:val="22"/>
          <w:lang w:val="ms-MY"/>
        </w:rPr>
      </w:pPr>
      <w:r w:rsidRPr="00497E10">
        <w:rPr>
          <w:rFonts w:ascii="Arial" w:hAnsi="Arial" w:cs="Arial"/>
          <w:b/>
          <w:sz w:val="22"/>
          <w:lang w:val="ms-MY"/>
        </w:rPr>
        <w:lastRenderedPageBreak/>
        <w:t>2.0</w:t>
      </w:r>
      <w:r w:rsidRPr="00497E10">
        <w:rPr>
          <w:rFonts w:ascii="Arial" w:hAnsi="Arial" w:cs="Arial"/>
          <w:b/>
          <w:sz w:val="22"/>
          <w:lang w:val="ms-MY"/>
        </w:rPr>
        <w:tab/>
      </w:r>
      <w:r w:rsidR="00672AD8" w:rsidRPr="00497E10">
        <w:rPr>
          <w:rFonts w:ascii="Arial" w:hAnsi="Arial" w:cs="Arial"/>
          <w:b/>
          <w:sz w:val="22"/>
          <w:lang w:val="ms-MY"/>
        </w:rPr>
        <w:t>R</w:t>
      </w:r>
      <w:r w:rsidRPr="00497E10">
        <w:rPr>
          <w:rFonts w:ascii="Arial" w:hAnsi="Arial" w:cs="Arial"/>
          <w:b/>
          <w:sz w:val="22"/>
          <w:lang w:val="ms-MY"/>
        </w:rPr>
        <w:t>UMUSAN AUDIT</w:t>
      </w:r>
    </w:p>
    <w:p w:rsidR="00EB3507" w:rsidRPr="00497E10" w:rsidRDefault="00C227CA" w:rsidP="00E17D67">
      <w:pPr>
        <w:pStyle w:val="BodyText"/>
        <w:spacing w:line="360" w:lineRule="auto"/>
        <w:ind w:left="-357" w:hanging="68"/>
        <w:rPr>
          <w:rFonts w:ascii="Arial" w:hAnsi="Arial" w:cs="Arial"/>
          <w:sz w:val="22"/>
          <w:lang w:val="ms-MY"/>
        </w:rPr>
      </w:pPr>
      <w:r w:rsidRPr="00497E10">
        <w:rPr>
          <w:rFonts w:ascii="Arial" w:hAnsi="Arial" w:cs="Arial"/>
          <w:sz w:val="22"/>
          <w:lang w:val="ms-MY"/>
        </w:rPr>
        <w:t>……………………………………………………………………………………………………………………</w:t>
      </w:r>
    </w:p>
    <w:p w:rsidR="00C227CA" w:rsidRPr="00497E10" w:rsidRDefault="00C227CA" w:rsidP="00E17D67">
      <w:pPr>
        <w:pStyle w:val="BodyText"/>
        <w:spacing w:line="360" w:lineRule="auto"/>
        <w:ind w:left="-357" w:hanging="68"/>
        <w:rPr>
          <w:rFonts w:ascii="Arial" w:hAnsi="Arial" w:cs="Arial"/>
          <w:sz w:val="22"/>
          <w:lang w:val="ms-MY"/>
        </w:rPr>
      </w:pPr>
      <w:r w:rsidRPr="00497E10">
        <w:rPr>
          <w:rFonts w:ascii="Arial" w:hAnsi="Arial" w:cs="Arial"/>
          <w:sz w:val="22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7D67" w:rsidRPr="00497E10" w:rsidRDefault="00E17D67" w:rsidP="00E17D67">
      <w:pPr>
        <w:pStyle w:val="BodyText"/>
        <w:spacing w:line="360" w:lineRule="auto"/>
        <w:ind w:left="-357" w:hanging="68"/>
        <w:rPr>
          <w:rFonts w:ascii="Arial" w:hAnsi="Arial" w:cs="Arial"/>
          <w:sz w:val="22"/>
          <w:lang w:val="ms-MY"/>
        </w:rPr>
      </w:pPr>
      <w:r w:rsidRPr="00497E10">
        <w:rPr>
          <w:rFonts w:ascii="Arial" w:hAnsi="Arial" w:cs="Arial"/>
          <w:sz w:val="22"/>
          <w:lang w:val="ms-MY"/>
        </w:rPr>
        <w:t>……………………………………………………………………………………………………………………</w:t>
      </w:r>
    </w:p>
    <w:p w:rsidR="00E17D67" w:rsidRPr="00497E10" w:rsidRDefault="00E17D67" w:rsidP="00C3793A">
      <w:pPr>
        <w:pStyle w:val="BodyText"/>
        <w:spacing w:line="360" w:lineRule="auto"/>
        <w:ind w:left="-357" w:hanging="68"/>
        <w:rPr>
          <w:b/>
          <w:sz w:val="22"/>
          <w:lang w:val="ms-MY"/>
        </w:rPr>
      </w:pPr>
    </w:p>
    <w:p w:rsidR="00C227CA" w:rsidRPr="00497E10" w:rsidRDefault="00A95B2E" w:rsidP="00C227CA">
      <w:pPr>
        <w:pStyle w:val="BodyText"/>
        <w:ind w:left="-360" w:firstLine="218"/>
        <w:rPr>
          <w:rFonts w:ascii="Arial" w:hAnsi="Arial" w:cs="Arial"/>
          <w:b/>
          <w:sz w:val="22"/>
          <w:lang w:val="ms-MY"/>
        </w:rPr>
      </w:pPr>
      <w:r w:rsidRPr="00497E10">
        <w:rPr>
          <w:rFonts w:ascii="Arial" w:hAnsi="Arial" w:cs="Arial"/>
          <w:b/>
          <w:sz w:val="22"/>
          <w:lang w:val="ms-MY"/>
        </w:rPr>
        <w:t>3.0</w:t>
      </w:r>
      <w:r w:rsidRPr="00497E10">
        <w:rPr>
          <w:rFonts w:ascii="Arial" w:hAnsi="Arial" w:cs="Arial"/>
          <w:b/>
          <w:sz w:val="22"/>
          <w:lang w:val="ms-MY"/>
        </w:rPr>
        <w:tab/>
      </w:r>
      <w:r w:rsidR="00E80504" w:rsidRPr="00497E10">
        <w:rPr>
          <w:rFonts w:ascii="Arial" w:hAnsi="Arial" w:cs="Arial"/>
          <w:b/>
          <w:sz w:val="22"/>
          <w:lang w:val="ms-MY"/>
        </w:rPr>
        <w:t xml:space="preserve">CADANGAN </w:t>
      </w:r>
      <w:r w:rsidRPr="00497E10">
        <w:rPr>
          <w:rFonts w:ascii="Arial" w:hAnsi="Arial" w:cs="Arial"/>
          <w:b/>
          <w:sz w:val="22"/>
          <w:lang w:val="ms-MY"/>
        </w:rPr>
        <w:t>AUDIT</w:t>
      </w:r>
    </w:p>
    <w:p w:rsidR="00C227CA" w:rsidRPr="00497E10" w:rsidRDefault="00EB3507" w:rsidP="00E17D67">
      <w:pPr>
        <w:pStyle w:val="BodyText"/>
        <w:spacing w:line="360" w:lineRule="auto"/>
        <w:ind w:left="-357" w:hanging="68"/>
        <w:rPr>
          <w:rFonts w:ascii="Arial" w:hAnsi="Arial" w:cs="Arial"/>
          <w:sz w:val="22"/>
          <w:lang w:val="ms-MY"/>
        </w:rPr>
      </w:pPr>
      <w:r w:rsidRPr="00497E10">
        <w:rPr>
          <w:rFonts w:ascii="Arial" w:hAnsi="Arial" w:cs="Arial"/>
          <w:sz w:val="22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793A" w:rsidRPr="00497E10">
        <w:rPr>
          <w:rFonts w:ascii="Arial" w:hAnsi="Arial" w:cs="Arial"/>
          <w:sz w:val="22"/>
          <w:lang w:val="ms-MY"/>
        </w:rPr>
        <w:t>..</w:t>
      </w:r>
    </w:p>
    <w:p w:rsidR="00E17D67" w:rsidRPr="00497E10" w:rsidRDefault="00E17D67" w:rsidP="00E17D67">
      <w:pPr>
        <w:pStyle w:val="BodyText"/>
        <w:spacing w:line="360" w:lineRule="auto"/>
        <w:ind w:left="-357" w:hanging="68"/>
        <w:rPr>
          <w:rFonts w:ascii="Arial" w:hAnsi="Arial" w:cs="Arial"/>
          <w:sz w:val="22"/>
          <w:lang w:val="ms-MY"/>
        </w:rPr>
      </w:pPr>
      <w:r w:rsidRPr="00497E10">
        <w:rPr>
          <w:rFonts w:ascii="Arial" w:hAnsi="Arial" w:cs="Arial"/>
          <w:sz w:val="22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3AE2" w:rsidRPr="00497E10" w:rsidRDefault="00B23AE2" w:rsidP="00E17D67">
      <w:pPr>
        <w:pStyle w:val="BodyText"/>
        <w:spacing w:line="360" w:lineRule="auto"/>
        <w:ind w:left="-357" w:hanging="68"/>
        <w:rPr>
          <w:rFonts w:ascii="Arial" w:hAnsi="Arial" w:cs="Arial"/>
          <w:sz w:val="22"/>
          <w:lang w:val="ms-MY"/>
        </w:rPr>
      </w:pPr>
    </w:p>
    <w:tbl>
      <w:tblPr>
        <w:tblW w:w="0" w:type="auto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4308"/>
        <w:gridCol w:w="993"/>
        <w:gridCol w:w="1881"/>
      </w:tblGrid>
      <w:tr w:rsidR="00EB3507" w:rsidRPr="00497E10" w:rsidTr="00BB45E8">
        <w:tc>
          <w:tcPr>
            <w:tcW w:w="2394" w:type="dxa"/>
            <w:vAlign w:val="center"/>
          </w:tcPr>
          <w:p w:rsidR="00B23AE2" w:rsidRPr="00497E10" w:rsidRDefault="00B23AE2" w:rsidP="00BB45E8">
            <w:pPr>
              <w:pStyle w:val="BodyText"/>
              <w:spacing w:line="360" w:lineRule="auto"/>
              <w:rPr>
                <w:rFonts w:ascii="Arial" w:hAnsi="Arial" w:cs="Arial"/>
                <w:sz w:val="22"/>
                <w:lang w:val="ms-MY"/>
              </w:rPr>
            </w:pPr>
          </w:p>
          <w:p w:rsidR="00EB3507" w:rsidRPr="00497E10" w:rsidRDefault="00EB3507" w:rsidP="00BB45E8">
            <w:pPr>
              <w:pStyle w:val="BodyText"/>
              <w:spacing w:line="360" w:lineRule="auto"/>
              <w:rPr>
                <w:rFonts w:ascii="Arial" w:hAnsi="Arial" w:cs="Arial"/>
                <w:sz w:val="22"/>
                <w:lang w:val="ms-MY"/>
              </w:rPr>
            </w:pPr>
            <w:r w:rsidRPr="00497E10">
              <w:rPr>
                <w:rFonts w:ascii="Arial" w:hAnsi="Arial" w:cs="Arial"/>
                <w:sz w:val="22"/>
                <w:lang w:val="ms-MY"/>
              </w:rPr>
              <w:t>Ketua Juruaudit</w:t>
            </w:r>
          </w:p>
        </w:tc>
        <w:tc>
          <w:tcPr>
            <w:tcW w:w="4308" w:type="dxa"/>
            <w:vAlign w:val="center"/>
          </w:tcPr>
          <w:p w:rsidR="00B23AE2" w:rsidRPr="00497E10" w:rsidRDefault="00B23AE2" w:rsidP="00BB45E8">
            <w:pPr>
              <w:pStyle w:val="BodyText"/>
              <w:spacing w:line="360" w:lineRule="auto"/>
              <w:rPr>
                <w:rFonts w:ascii="Arial" w:hAnsi="Arial" w:cs="Arial"/>
                <w:sz w:val="22"/>
                <w:lang w:val="ms-MY"/>
              </w:rPr>
            </w:pPr>
          </w:p>
          <w:p w:rsidR="00EB3507" w:rsidRPr="00497E10" w:rsidRDefault="00C3793A" w:rsidP="00BB45E8">
            <w:pPr>
              <w:pStyle w:val="BodyText"/>
              <w:spacing w:line="360" w:lineRule="auto"/>
              <w:rPr>
                <w:rFonts w:ascii="Arial" w:hAnsi="Arial" w:cs="Arial"/>
                <w:sz w:val="22"/>
                <w:lang w:val="ms-MY"/>
              </w:rPr>
            </w:pPr>
            <w:r w:rsidRPr="00497E10">
              <w:rPr>
                <w:rFonts w:ascii="Arial" w:hAnsi="Arial" w:cs="Arial"/>
                <w:sz w:val="22"/>
                <w:lang w:val="ms-MY"/>
              </w:rPr>
              <w:t>Nama/Tandatangan</w:t>
            </w:r>
          </w:p>
        </w:tc>
        <w:tc>
          <w:tcPr>
            <w:tcW w:w="993" w:type="dxa"/>
            <w:vAlign w:val="center"/>
          </w:tcPr>
          <w:p w:rsidR="00B23AE2" w:rsidRPr="00497E10" w:rsidRDefault="00B23AE2" w:rsidP="00BB45E8">
            <w:pPr>
              <w:pStyle w:val="BodyText"/>
              <w:spacing w:line="360" w:lineRule="auto"/>
              <w:rPr>
                <w:rFonts w:ascii="Arial" w:hAnsi="Arial" w:cs="Arial"/>
                <w:sz w:val="22"/>
                <w:lang w:val="ms-MY"/>
              </w:rPr>
            </w:pPr>
          </w:p>
          <w:p w:rsidR="00EB3507" w:rsidRPr="00497E10" w:rsidRDefault="00EB3507" w:rsidP="00BB45E8">
            <w:pPr>
              <w:pStyle w:val="BodyText"/>
              <w:spacing w:line="360" w:lineRule="auto"/>
              <w:rPr>
                <w:rFonts w:ascii="Arial" w:hAnsi="Arial" w:cs="Arial"/>
                <w:sz w:val="22"/>
                <w:lang w:val="ms-MY"/>
              </w:rPr>
            </w:pPr>
            <w:r w:rsidRPr="00497E10">
              <w:rPr>
                <w:rFonts w:ascii="Arial" w:hAnsi="Arial" w:cs="Arial"/>
                <w:sz w:val="22"/>
                <w:lang w:val="ms-MY"/>
              </w:rPr>
              <w:t>Tarikh</w:t>
            </w:r>
          </w:p>
        </w:tc>
        <w:tc>
          <w:tcPr>
            <w:tcW w:w="1881" w:type="dxa"/>
            <w:vAlign w:val="center"/>
          </w:tcPr>
          <w:p w:rsidR="00EB3507" w:rsidRPr="00497E10" w:rsidRDefault="00EB3507" w:rsidP="00BB45E8">
            <w:pPr>
              <w:pStyle w:val="BodyText"/>
              <w:spacing w:line="360" w:lineRule="auto"/>
              <w:rPr>
                <w:sz w:val="22"/>
                <w:lang w:val="ms-MY"/>
              </w:rPr>
            </w:pPr>
          </w:p>
          <w:p w:rsidR="00B23AE2" w:rsidRPr="00497E10" w:rsidRDefault="00B23AE2" w:rsidP="00BB45E8">
            <w:pPr>
              <w:pStyle w:val="BodyText"/>
              <w:spacing w:line="360" w:lineRule="auto"/>
              <w:rPr>
                <w:sz w:val="22"/>
                <w:lang w:val="ms-MY"/>
              </w:rPr>
            </w:pPr>
          </w:p>
          <w:p w:rsidR="00B23AE2" w:rsidRPr="00497E10" w:rsidRDefault="00B23AE2" w:rsidP="00BB45E8">
            <w:pPr>
              <w:pStyle w:val="BodyText"/>
              <w:spacing w:line="360" w:lineRule="auto"/>
              <w:rPr>
                <w:sz w:val="22"/>
                <w:lang w:val="ms-MY"/>
              </w:rPr>
            </w:pPr>
          </w:p>
        </w:tc>
      </w:tr>
      <w:tr w:rsidR="00EB3507" w:rsidRPr="00497E10" w:rsidTr="00BB45E8">
        <w:tc>
          <w:tcPr>
            <w:tcW w:w="2394" w:type="dxa"/>
            <w:vAlign w:val="center"/>
          </w:tcPr>
          <w:p w:rsidR="00EB3507" w:rsidRPr="00497E10" w:rsidRDefault="00EB3507" w:rsidP="00BB45E8">
            <w:pPr>
              <w:pStyle w:val="BodyText"/>
              <w:spacing w:line="360" w:lineRule="auto"/>
              <w:rPr>
                <w:rFonts w:ascii="Arial" w:hAnsi="Arial" w:cs="Arial"/>
                <w:sz w:val="22"/>
                <w:lang w:val="ms-MY"/>
              </w:rPr>
            </w:pPr>
            <w:r w:rsidRPr="00497E10">
              <w:rPr>
                <w:rFonts w:ascii="Arial" w:hAnsi="Arial" w:cs="Arial"/>
                <w:sz w:val="22"/>
                <w:lang w:val="ms-MY"/>
              </w:rPr>
              <w:t>Wakil Auditi</w:t>
            </w:r>
          </w:p>
        </w:tc>
        <w:tc>
          <w:tcPr>
            <w:tcW w:w="4308" w:type="dxa"/>
            <w:vAlign w:val="center"/>
          </w:tcPr>
          <w:p w:rsidR="00EB3507" w:rsidRPr="00497E10" w:rsidRDefault="00497E10" w:rsidP="00BB45E8">
            <w:pPr>
              <w:pStyle w:val="BodyText"/>
              <w:spacing w:line="360" w:lineRule="auto"/>
              <w:rPr>
                <w:rFonts w:ascii="Arial" w:hAnsi="Arial" w:cs="Arial"/>
                <w:sz w:val="22"/>
                <w:lang w:val="ms-MY"/>
              </w:rPr>
            </w:pPr>
            <w:r>
              <w:rPr>
                <w:rFonts w:ascii="Arial" w:hAnsi="Arial" w:cs="Arial"/>
                <w:sz w:val="22"/>
                <w:lang w:val="ms-MY"/>
              </w:rPr>
              <w:t>Nama</w:t>
            </w:r>
            <w:r w:rsidR="00C3793A" w:rsidRPr="00497E10">
              <w:rPr>
                <w:rFonts w:ascii="Arial" w:hAnsi="Arial" w:cs="Arial"/>
                <w:sz w:val="22"/>
                <w:lang w:val="ms-MY"/>
              </w:rPr>
              <w:t>/Tandatangan</w:t>
            </w:r>
          </w:p>
        </w:tc>
        <w:tc>
          <w:tcPr>
            <w:tcW w:w="993" w:type="dxa"/>
            <w:vAlign w:val="center"/>
          </w:tcPr>
          <w:p w:rsidR="00EB3507" w:rsidRPr="00497E10" w:rsidRDefault="00EB3507" w:rsidP="00BB45E8">
            <w:pPr>
              <w:pStyle w:val="BodyText"/>
              <w:spacing w:line="360" w:lineRule="auto"/>
              <w:rPr>
                <w:rFonts w:ascii="Arial" w:hAnsi="Arial" w:cs="Arial"/>
                <w:sz w:val="22"/>
                <w:lang w:val="ms-MY"/>
              </w:rPr>
            </w:pPr>
            <w:r w:rsidRPr="00497E10">
              <w:rPr>
                <w:rFonts w:ascii="Arial" w:hAnsi="Arial" w:cs="Arial"/>
                <w:sz w:val="22"/>
                <w:lang w:val="ms-MY"/>
              </w:rPr>
              <w:t>Tarikh</w:t>
            </w:r>
          </w:p>
        </w:tc>
        <w:tc>
          <w:tcPr>
            <w:tcW w:w="1881" w:type="dxa"/>
            <w:vAlign w:val="center"/>
          </w:tcPr>
          <w:p w:rsidR="00EB3507" w:rsidRPr="00497E10" w:rsidRDefault="00EB3507" w:rsidP="00BB45E8">
            <w:pPr>
              <w:pStyle w:val="BodyText"/>
              <w:spacing w:line="360" w:lineRule="auto"/>
              <w:rPr>
                <w:sz w:val="22"/>
                <w:lang w:val="ms-MY"/>
              </w:rPr>
            </w:pPr>
          </w:p>
          <w:p w:rsidR="00B23AE2" w:rsidRPr="00497E10" w:rsidRDefault="00B23AE2" w:rsidP="00BB45E8">
            <w:pPr>
              <w:pStyle w:val="BodyText"/>
              <w:spacing w:line="360" w:lineRule="auto"/>
              <w:rPr>
                <w:sz w:val="22"/>
                <w:lang w:val="ms-MY"/>
              </w:rPr>
            </w:pPr>
          </w:p>
          <w:p w:rsidR="00B23AE2" w:rsidRPr="00497E10" w:rsidRDefault="00B23AE2" w:rsidP="00BB45E8">
            <w:pPr>
              <w:pStyle w:val="BodyText"/>
              <w:spacing w:line="360" w:lineRule="auto"/>
              <w:rPr>
                <w:sz w:val="22"/>
                <w:lang w:val="ms-MY"/>
              </w:rPr>
            </w:pPr>
          </w:p>
        </w:tc>
      </w:tr>
    </w:tbl>
    <w:p w:rsidR="00C227CA" w:rsidRPr="00497E10" w:rsidRDefault="00C227CA" w:rsidP="00EB3507">
      <w:pPr>
        <w:pStyle w:val="BodyText"/>
        <w:spacing w:line="360" w:lineRule="auto"/>
        <w:ind w:left="-357" w:firstLine="360"/>
        <w:jc w:val="center"/>
        <w:rPr>
          <w:sz w:val="22"/>
          <w:lang w:val="ms-MY"/>
        </w:rPr>
      </w:pPr>
    </w:p>
    <w:p w:rsidR="00E17D67" w:rsidRPr="00497E10" w:rsidRDefault="00E17D67" w:rsidP="00B23AE2">
      <w:pPr>
        <w:pStyle w:val="BodyText"/>
        <w:spacing w:line="360" w:lineRule="auto"/>
        <w:rPr>
          <w:b/>
          <w:sz w:val="22"/>
          <w:lang w:val="ms-MY"/>
        </w:rPr>
      </w:pPr>
    </w:p>
    <w:p w:rsidR="00E17D67" w:rsidRPr="00497E10" w:rsidRDefault="00A95B2E" w:rsidP="00C3793A">
      <w:pPr>
        <w:pStyle w:val="BodyText"/>
        <w:spacing w:line="360" w:lineRule="auto"/>
        <w:ind w:left="-357" w:firstLine="357"/>
        <w:rPr>
          <w:rFonts w:ascii="Arial" w:hAnsi="Arial" w:cs="Arial"/>
          <w:b/>
          <w:sz w:val="22"/>
          <w:lang w:val="ms-MY"/>
        </w:rPr>
      </w:pPr>
      <w:r w:rsidRPr="00497E10">
        <w:rPr>
          <w:rFonts w:ascii="Arial" w:hAnsi="Arial" w:cs="Arial"/>
          <w:b/>
          <w:sz w:val="22"/>
          <w:lang w:val="ms-MY"/>
        </w:rPr>
        <w:lastRenderedPageBreak/>
        <w:t>4.0</w:t>
      </w:r>
      <w:r w:rsidRPr="00497E10">
        <w:rPr>
          <w:rFonts w:ascii="Arial" w:hAnsi="Arial" w:cs="Arial"/>
          <w:b/>
          <w:sz w:val="22"/>
          <w:lang w:val="ms-MY"/>
        </w:rPr>
        <w:tab/>
      </w:r>
      <w:r w:rsidR="00E17D67" w:rsidRPr="00497E10">
        <w:rPr>
          <w:rFonts w:ascii="Arial" w:hAnsi="Arial" w:cs="Arial"/>
          <w:b/>
          <w:sz w:val="22"/>
          <w:lang w:val="ms-MY"/>
        </w:rPr>
        <w:t>P</w:t>
      </w:r>
      <w:r w:rsidRPr="00497E10">
        <w:rPr>
          <w:rFonts w:ascii="Arial" w:hAnsi="Arial" w:cs="Arial"/>
          <w:b/>
          <w:sz w:val="22"/>
          <w:lang w:val="ms-MY"/>
        </w:rPr>
        <w:t>ENEMUAN AUDIT UTAMA</w:t>
      </w:r>
    </w:p>
    <w:p w:rsidR="00C227CA" w:rsidRPr="00497E10" w:rsidRDefault="00C227CA" w:rsidP="00F4537A">
      <w:pPr>
        <w:pStyle w:val="BodyText"/>
        <w:ind w:left="-360" w:firstLine="360"/>
        <w:jc w:val="center"/>
        <w:rPr>
          <w:b/>
          <w:sz w:val="22"/>
          <w:lang w:val="ms-MY"/>
        </w:rPr>
      </w:pPr>
    </w:p>
    <w:p w:rsidR="00F4537A" w:rsidRPr="00497E10" w:rsidRDefault="00A95B2E" w:rsidP="00F4537A">
      <w:pPr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4.1</w:t>
      </w:r>
      <w:r w:rsidR="00F4537A" w:rsidRPr="00497E10">
        <w:rPr>
          <w:rFonts w:ascii="Arial" w:hAnsi="Arial" w:cs="Arial"/>
          <w:lang w:val="ms-MY"/>
        </w:rPr>
        <w:t xml:space="preserve"> </w:t>
      </w:r>
      <w:r w:rsidR="00E17D67" w:rsidRPr="00497E10">
        <w:rPr>
          <w:rFonts w:ascii="Arial" w:hAnsi="Arial" w:cs="Arial"/>
          <w:lang w:val="ms-MY"/>
        </w:rPr>
        <w:tab/>
      </w:r>
      <w:r w:rsidR="00F4537A" w:rsidRPr="00497E10">
        <w:rPr>
          <w:rFonts w:ascii="Arial" w:hAnsi="Arial" w:cs="Arial"/>
          <w:lang w:val="ms-MY"/>
        </w:rPr>
        <w:t>Komitmen Pengurusan Atasan</w:t>
      </w:r>
    </w:p>
    <w:p w:rsidR="00E05037" w:rsidRPr="00497E10" w:rsidRDefault="00E17D6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</w:p>
    <w:p w:rsidR="00E17D67" w:rsidRPr="00497E10" w:rsidRDefault="00A95B2E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4.2</w:t>
      </w:r>
      <w:r w:rsidR="00E17D67" w:rsidRPr="00497E10">
        <w:rPr>
          <w:rFonts w:ascii="Arial" w:hAnsi="Arial" w:cs="Arial"/>
          <w:lang w:val="ms-MY"/>
        </w:rPr>
        <w:tab/>
      </w:r>
      <w:r w:rsidR="00BD40C8" w:rsidRPr="00497E10">
        <w:rPr>
          <w:rFonts w:ascii="Arial" w:hAnsi="Arial" w:cs="Arial"/>
          <w:lang w:val="ms-MY"/>
        </w:rPr>
        <w:t>K</w:t>
      </w:r>
      <w:r w:rsidR="00E17D67" w:rsidRPr="00497E10">
        <w:rPr>
          <w:rFonts w:ascii="Arial" w:hAnsi="Arial" w:cs="Arial"/>
          <w:lang w:val="ms-MY"/>
        </w:rPr>
        <w:t>ajian Semula Pengurusan</w:t>
      </w: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037" w:rsidRPr="00497E10" w:rsidRDefault="00E05037" w:rsidP="00F4537A">
      <w:pPr>
        <w:rPr>
          <w:rFonts w:ascii="Arial" w:hAnsi="Arial" w:cs="Arial"/>
          <w:lang w:val="ms-MY"/>
        </w:rPr>
      </w:pPr>
    </w:p>
    <w:p w:rsidR="00E17D67" w:rsidRPr="00497E10" w:rsidRDefault="00A95B2E" w:rsidP="00F4537A">
      <w:pPr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4.3</w:t>
      </w:r>
      <w:r w:rsidR="00BD40C8" w:rsidRPr="00497E10">
        <w:rPr>
          <w:rFonts w:ascii="Arial" w:hAnsi="Arial" w:cs="Arial"/>
          <w:lang w:val="ms-MY"/>
        </w:rPr>
        <w:tab/>
        <w:t>Pelaksanaan Dasar dan Objektif Kualiti</w:t>
      </w:r>
    </w:p>
    <w:p w:rsidR="00E17D67" w:rsidRPr="00497E10" w:rsidRDefault="00E17D67" w:rsidP="00F4537A">
      <w:pPr>
        <w:rPr>
          <w:lang w:val="ms-MY"/>
        </w:rPr>
      </w:pP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037" w:rsidRPr="00497E10" w:rsidRDefault="00E05037" w:rsidP="00F4537A">
      <w:pPr>
        <w:rPr>
          <w:rFonts w:ascii="Arial" w:hAnsi="Arial" w:cs="Arial"/>
          <w:lang w:val="ms-MY"/>
        </w:rPr>
      </w:pPr>
    </w:p>
    <w:p w:rsidR="00E17D67" w:rsidRPr="00497E10" w:rsidRDefault="00A95B2E" w:rsidP="00F4537A">
      <w:pPr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4.5</w:t>
      </w:r>
      <w:r w:rsidR="00B46107" w:rsidRPr="00497E10">
        <w:rPr>
          <w:rFonts w:ascii="Arial" w:hAnsi="Arial" w:cs="Arial"/>
          <w:lang w:val="ms-MY"/>
        </w:rPr>
        <w:tab/>
        <w:t xml:space="preserve">Kawalan </w:t>
      </w:r>
      <w:r w:rsidR="00497E10">
        <w:rPr>
          <w:rFonts w:ascii="Arial" w:hAnsi="Arial" w:cs="Arial"/>
          <w:lang w:val="ms-MY"/>
        </w:rPr>
        <w:t>t</w:t>
      </w:r>
      <w:r w:rsidR="00B46107" w:rsidRPr="00497E10">
        <w:rPr>
          <w:rFonts w:ascii="Arial" w:hAnsi="Arial" w:cs="Arial"/>
          <w:lang w:val="ms-MY"/>
        </w:rPr>
        <w:t>erhadap Aktiviti  Kritikal</w:t>
      </w:r>
    </w:p>
    <w:p w:rsidR="00E17D67" w:rsidRPr="00497E10" w:rsidRDefault="00E17D67" w:rsidP="00F4537A">
      <w:pPr>
        <w:rPr>
          <w:lang w:val="ms-MY"/>
        </w:rPr>
      </w:pP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6107" w:rsidRPr="00497E10" w:rsidRDefault="00B46107" w:rsidP="00F4537A">
      <w:pPr>
        <w:rPr>
          <w:rFonts w:ascii="Arial" w:hAnsi="Arial" w:cs="Arial"/>
          <w:lang w:val="ms-MY"/>
        </w:rPr>
      </w:pPr>
    </w:p>
    <w:p w:rsidR="00E17D67" w:rsidRPr="00497E10" w:rsidRDefault="00A95B2E" w:rsidP="00F4537A">
      <w:pPr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4.6</w:t>
      </w:r>
      <w:r w:rsidR="00B46107" w:rsidRPr="00497E10">
        <w:rPr>
          <w:rFonts w:ascii="Arial" w:hAnsi="Arial" w:cs="Arial"/>
          <w:lang w:val="ms-MY"/>
        </w:rPr>
        <w:tab/>
        <w:t>Aduan Pelanggan, Maklum</w:t>
      </w:r>
      <w:r w:rsidR="00B95E61" w:rsidRPr="00497E10">
        <w:rPr>
          <w:rFonts w:ascii="Arial" w:hAnsi="Arial" w:cs="Arial"/>
          <w:lang w:val="ms-MY"/>
        </w:rPr>
        <w:t xml:space="preserve"> </w:t>
      </w:r>
      <w:r w:rsidR="00B46107" w:rsidRPr="00497E10">
        <w:rPr>
          <w:rFonts w:ascii="Arial" w:hAnsi="Arial" w:cs="Arial"/>
          <w:lang w:val="ms-MY"/>
        </w:rPr>
        <w:t>balas dan Komunikasi</w:t>
      </w:r>
    </w:p>
    <w:p w:rsidR="00E17D67" w:rsidRPr="00497E10" w:rsidRDefault="00E17D67" w:rsidP="00F4537A">
      <w:pPr>
        <w:rPr>
          <w:lang w:val="ms-MY"/>
        </w:rPr>
      </w:pP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037" w:rsidRPr="00497E10" w:rsidRDefault="00E05037" w:rsidP="00B46107">
      <w:pPr>
        <w:rPr>
          <w:rFonts w:ascii="Arial" w:hAnsi="Arial" w:cs="Arial"/>
          <w:lang w:val="ms-MY"/>
        </w:rPr>
      </w:pPr>
    </w:p>
    <w:p w:rsidR="00E05037" w:rsidRPr="00497E10" w:rsidRDefault="00E05037" w:rsidP="00B46107">
      <w:pPr>
        <w:rPr>
          <w:rFonts w:ascii="Arial" w:hAnsi="Arial" w:cs="Arial"/>
          <w:lang w:val="ms-MY"/>
        </w:rPr>
      </w:pPr>
    </w:p>
    <w:p w:rsidR="00E05037" w:rsidRPr="00497E10" w:rsidRDefault="00E05037" w:rsidP="00B46107">
      <w:pPr>
        <w:rPr>
          <w:rFonts w:ascii="Arial" w:hAnsi="Arial" w:cs="Arial"/>
          <w:lang w:val="ms-MY"/>
        </w:rPr>
      </w:pPr>
    </w:p>
    <w:p w:rsidR="00E05037" w:rsidRPr="00497E10" w:rsidRDefault="00E05037" w:rsidP="00B46107">
      <w:pPr>
        <w:rPr>
          <w:rFonts w:ascii="Arial" w:hAnsi="Arial" w:cs="Arial"/>
          <w:lang w:val="ms-MY"/>
        </w:rPr>
      </w:pPr>
    </w:p>
    <w:p w:rsidR="00F4537A" w:rsidRPr="00497E10" w:rsidRDefault="00A95B2E" w:rsidP="00B46107">
      <w:pPr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lastRenderedPageBreak/>
        <w:t>4.7</w:t>
      </w:r>
      <w:r w:rsidR="00497E10">
        <w:rPr>
          <w:rFonts w:ascii="Arial" w:hAnsi="Arial" w:cs="Arial"/>
          <w:lang w:val="ms-MY"/>
        </w:rPr>
        <w:tab/>
        <w:t>Keutamaan t</w:t>
      </w:r>
      <w:r w:rsidR="00B46107" w:rsidRPr="00497E10">
        <w:rPr>
          <w:rFonts w:ascii="Arial" w:hAnsi="Arial" w:cs="Arial"/>
          <w:lang w:val="ms-MY"/>
        </w:rPr>
        <w:t>erhadap Pelanggan</w:t>
      </w:r>
    </w:p>
    <w:p w:rsidR="00B46107" w:rsidRPr="00497E10" w:rsidRDefault="00B46107" w:rsidP="00B46107">
      <w:pPr>
        <w:rPr>
          <w:rFonts w:ascii="Arial" w:hAnsi="Arial" w:cs="Arial"/>
          <w:lang w:val="ms-MY"/>
        </w:rPr>
      </w:pP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037" w:rsidRPr="00497E10" w:rsidRDefault="00E05037" w:rsidP="00B46107">
      <w:pPr>
        <w:spacing w:line="360" w:lineRule="auto"/>
        <w:rPr>
          <w:rFonts w:ascii="Arial" w:hAnsi="Arial" w:cs="Arial"/>
          <w:lang w:val="ms-MY"/>
        </w:rPr>
      </w:pPr>
    </w:p>
    <w:p w:rsidR="00B46107" w:rsidRPr="00497E10" w:rsidRDefault="00A95B2E" w:rsidP="00B4610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4.8</w:t>
      </w:r>
      <w:r w:rsidR="00B46107" w:rsidRPr="00497E10">
        <w:rPr>
          <w:rFonts w:ascii="Arial" w:hAnsi="Arial" w:cs="Arial"/>
          <w:lang w:val="ms-MY"/>
        </w:rPr>
        <w:tab/>
        <w:t>Pengu</w:t>
      </w:r>
      <w:r w:rsidR="00E05037" w:rsidRPr="00497E10">
        <w:rPr>
          <w:rFonts w:ascii="Arial" w:hAnsi="Arial" w:cs="Arial"/>
          <w:lang w:val="ms-MY"/>
        </w:rPr>
        <w:t>kuran</w:t>
      </w:r>
      <w:r w:rsidR="00B46107" w:rsidRPr="00497E10">
        <w:rPr>
          <w:rFonts w:ascii="Arial" w:hAnsi="Arial" w:cs="Arial"/>
          <w:lang w:val="ms-MY"/>
        </w:rPr>
        <w:t>,</w:t>
      </w:r>
      <w:r w:rsidR="00E05037" w:rsidRPr="00497E10">
        <w:rPr>
          <w:rFonts w:ascii="Arial" w:hAnsi="Arial" w:cs="Arial"/>
          <w:lang w:val="ms-MY"/>
        </w:rPr>
        <w:t xml:space="preserve"> </w:t>
      </w:r>
      <w:r w:rsidR="00B46107" w:rsidRPr="00497E10">
        <w:rPr>
          <w:rFonts w:ascii="Arial" w:hAnsi="Arial" w:cs="Arial"/>
          <w:lang w:val="ms-MY"/>
        </w:rPr>
        <w:t>Analisis</w:t>
      </w:r>
      <w:r w:rsidR="00E05037" w:rsidRPr="00497E10">
        <w:rPr>
          <w:rFonts w:ascii="Arial" w:hAnsi="Arial" w:cs="Arial"/>
          <w:lang w:val="ms-MY"/>
        </w:rPr>
        <w:t xml:space="preserve"> </w:t>
      </w:r>
      <w:r w:rsidR="00B46107" w:rsidRPr="00497E10">
        <w:rPr>
          <w:rFonts w:ascii="Arial" w:hAnsi="Arial" w:cs="Arial"/>
          <w:lang w:val="ms-MY"/>
        </w:rPr>
        <w:t xml:space="preserve"> dan P</w:t>
      </w:r>
      <w:r w:rsidR="00E05037" w:rsidRPr="00497E10">
        <w:rPr>
          <w:rFonts w:ascii="Arial" w:hAnsi="Arial" w:cs="Arial"/>
          <w:lang w:val="ms-MY"/>
        </w:rPr>
        <w:t>e</w:t>
      </w:r>
      <w:r w:rsidR="00B46107" w:rsidRPr="00497E10">
        <w:rPr>
          <w:rFonts w:ascii="Arial" w:hAnsi="Arial" w:cs="Arial"/>
          <w:lang w:val="ms-MY"/>
        </w:rPr>
        <w:t>m</w:t>
      </w:r>
      <w:r w:rsidR="00E05037" w:rsidRPr="00497E10">
        <w:rPr>
          <w:rFonts w:ascii="Arial" w:hAnsi="Arial" w:cs="Arial"/>
          <w:lang w:val="ms-MY"/>
        </w:rPr>
        <w:t>a</w:t>
      </w:r>
      <w:r w:rsidR="00B46107" w:rsidRPr="00497E10">
        <w:rPr>
          <w:rFonts w:ascii="Arial" w:hAnsi="Arial" w:cs="Arial"/>
          <w:lang w:val="ms-MY"/>
        </w:rPr>
        <w:t>ntauan Data</w:t>
      </w: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6107" w:rsidRPr="00497E10" w:rsidRDefault="00B46107" w:rsidP="00B46107">
      <w:pPr>
        <w:spacing w:line="360" w:lineRule="auto"/>
        <w:rPr>
          <w:rFonts w:ascii="Arial" w:hAnsi="Arial" w:cs="Arial"/>
          <w:lang w:val="ms-MY"/>
        </w:rPr>
      </w:pPr>
    </w:p>
    <w:p w:rsidR="00B46107" w:rsidRPr="00497E10" w:rsidRDefault="00A95B2E" w:rsidP="00B4610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4.9</w:t>
      </w:r>
      <w:r w:rsidR="00B46107" w:rsidRPr="00497E10">
        <w:rPr>
          <w:rFonts w:ascii="Arial" w:hAnsi="Arial" w:cs="Arial"/>
          <w:lang w:val="ms-MY"/>
        </w:rPr>
        <w:tab/>
        <w:t>Tindakan Pembe</w:t>
      </w:r>
      <w:r w:rsidR="00497E10">
        <w:rPr>
          <w:rFonts w:ascii="Arial" w:hAnsi="Arial" w:cs="Arial"/>
          <w:lang w:val="ms-MY"/>
        </w:rPr>
        <w:t>tulan/</w:t>
      </w:r>
      <w:r w:rsidR="00B46107" w:rsidRPr="00497E10">
        <w:rPr>
          <w:rFonts w:ascii="Arial" w:hAnsi="Arial" w:cs="Arial"/>
          <w:lang w:val="ms-MY"/>
        </w:rPr>
        <w:t>Tindakan Pencegahan</w:t>
      </w:r>
    </w:p>
    <w:p w:rsidR="00E05037" w:rsidRPr="00497E10" w:rsidRDefault="00E05037" w:rsidP="00B46107">
      <w:pPr>
        <w:spacing w:line="360" w:lineRule="auto"/>
        <w:rPr>
          <w:rFonts w:ascii="Arial" w:hAnsi="Arial" w:cs="Arial"/>
          <w:lang w:val="ms-MY"/>
        </w:rPr>
      </w:pP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037" w:rsidRPr="00497E10" w:rsidRDefault="00E05037" w:rsidP="00B46107">
      <w:pPr>
        <w:spacing w:line="360" w:lineRule="auto"/>
        <w:rPr>
          <w:rFonts w:ascii="Arial" w:hAnsi="Arial" w:cs="Arial"/>
          <w:lang w:val="ms-MY"/>
        </w:rPr>
      </w:pPr>
    </w:p>
    <w:p w:rsidR="00B46107" w:rsidRPr="00497E10" w:rsidRDefault="00A95B2E" w:rsidP="00B4610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</w:t>
      </w:r>
      <w:r w:rsidR="00497E10">
        <w:rPr>
          <w:rFonts w:ascii="Arial" w:hAnsi="Arial" w:cs="Arial"/>
          <w:lang w:val="ms-MY"/>
        </w:rPr>
        <w:t>10</w:t>
      </w:r>
      <w:r w:rsidR="00497E10">
        <w:rPr>
          <w:rFonts w:ascii="Arial" w:hAnsi="Arial" w:cs="Arial"/>
          <w:lang w:val="ms-MY"/>
        </w:rPr>
        <w:tab/>
        <w:t>Pematuhan t</w:t>
      </w:r>
      <w:r w:rsidR="00B46107" w:rsidRPr="00497E10">
        <w:rPr>
          <w:rFonts w:ascii="Arial" w:hAnsi="Arial" w:cs="Arial"/>
          <w:lang w:val="ms-MY"/>
        </w:rPr>
        <w:t>erhadap Keperluan Peraturan dan Arahan Kerajaan</w:t>
      </w: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037" w:rsidRPr="00497E10" w:rsidRDefault="00E05037" w:rsidP="00B4610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 xml:space="preserve"> </w:t>
      </w:r>
    </w:p>
    <w:p w:rsidR="00B46107" w:rsidRPr="00497E10" w:rsidRDefault="00A95B2E" w:rsidP="00B4610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</w:t>
      </w:r>
      <w:r w:rsidR="00B46107" w:rsidRPr="00497E10">
        <w:rPr>
          <w:rFonts w:ascii="Arial" w:hAnsi="Arial" w:cs="Arial"/>
          <w:lang w:val="ms-MY"/>
        </w:rPr>
        <w:t>11.</w:t>
      </w:r>
      <w:r w:rsidR="00B46107" w:rsidRPr="00497E10">
        <w:rPr>
          <w:rFonts w:ascii="Arial" w:hAnsi="Arial" w:cs="Arial"/>
          <w:lang w:val="ms-MY"/>
        </w:rPr>
        <w:tab/>
        <w:t>Penambahbaikan Berterusan</w:t>
      </w:r>
    </w:p>
    <w:p w:rsidR="00B46107" w:rsidRPr="00497E10" w:rsidRDefault="00B46107" w:rsidP="00B46107">
      <w:pPr>
        <w:rPr>
          <w:rFonts w:ascii="Arial" w:hAnsi="Arial" w:cs="Arial"/>
          <w:lang w:val="ms-MY"/>
        </w:rPr>
      </w:pP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6107" w:rsidRPr="00497E10" w:rsidRDefault="00B46107" w:rsidP="00B46107">
      <w:pPr>
        <w:spacing w:line="360" w:lineRule="auto"/>
        <w:rPr>
          <w:rFonts w:ascii="Arial" w:hAnsi="Arial" w:cs="Arial"/>
          <w:lang w:val="ms-MY"/>
        </w:rPr>
      </w:pPr>
    </w:p>
    <w:p w:rsidR="00E05037" w:rsidRPr="00497E10" w:rsidRDefault="00E05037" w:rsidP="00B46107">
      <w:pPr>
        <w:spacing w:line="360" w:lineRule="auto"/>
        <w:rPr>
          <w:rFonts w:ascii="Arial" w:hAnsi="Arial" w:cs="Arial"/>
          <w:lang w:val="ms-MY"/>
        </w:rPr>
      </w:pPr>
    </w:p>
    <w:p w:rsidR="00E05037" w:rsidRPr="00497E10" w:rsidRDefault="00E05037" w:rsidP="00B46107">
      <w:pPr>
        <w:spacing w:line="360" w:lineRule="auto"/>
        <w:rPr>
          <w:rFonts w:ascii="Arial" w:hAnsi="Arial" w:cs="Arial"/>
          <w:lang w:val="ms-MY"/>
        </w:rPr>
      </w:pPr>
    </w:p>
    <w:p w:rsidR="00F4537A" w:rsidRPr="00497E10" w:rsidRDefault="00A95B2E">
      <w:pPr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lastRenderedPageBreak/>
        <w:t>4.</w:t>
      </w:r>
      <w:r w:rsidR="00B46107" w:rsidRPr="00497E10">
        <w:rPr>
          <w:rFonts w:ascii="Arial" w:hAnsi="Arial" w:cs="Arial"/>
          <w:lang w:val="ms-MY"/>
        </w:rPr>
        <w:t>12.</w:t>
      </w:r>
      <w:r w:rsidR="00B46107" w:rsidRPr="00497E10">
        <w:rPr>
          <w:rFonts w:ascii="Arial" w:hAnsi="Arial" w:cs="Arial"/>
          <w:lang w:val="ms-MY"/>
        </w:rPr>
        <w:tab/>
        <w:t>Kawalan Dokumen dan Data</w:t>
      </w:r>
      <w:r w:rsidR="00497E10">
        <w:rPr>
          <w:rFonts w:ascii="Arial" w:hAnsi="Arial" w:cs="Arial"/>
          <w:lang w:val="ms-MY"/>
        </w:rPr>
        <w:t>/</w:t>
      </w:r>
      <w:r w:rsidR="00B46107" w:rsidRPr="00497E10">
        <w:rPr>
          <w:rFonts w:ascii="Arial" w:hAnsi="Arial" w:cs="Arial"/>
          <w:lang w:val="ms-MY"/>
        </w:rPr>
        <w:t xml:space="preserve">Kematangan </w:t>
      </w:r>
      <w:r w:rsidR="00672AD8" w:rsidRPr="00497E10">
        <w:rPr>
          <w:rFonts w:ascii="Arial" w:hAnsi="Arial" w:cs="Arial"/>
          <w:lang w:val="ms-MY"/>
        </w:rPr>
        <w:t>Sistem</w:t>
      </w:r>
    </w:p>
    <w:p w:rsidR="00F4537A" w:rsidRPr="00497E10" w:rsidRDefault="00F4537A">
      <w:pPr>
        <w:rPr>
          <w:rFonts w:ascii="Arial" w:hAnsi="Arial" w:cs="Arial"/>
          <w:lang w:val="ms-MY"/>
        </w:rPr>
      </w:pP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AD8" w:rsidRPr="00497E10" w:rsidRDefault="00672AD8" w:rsidP="00672AD8">
      <w:pPr>
        <w:spacing w:line="360" w:lineRule="auto"/>
        <w:rPr>
          <w:rFonts w:ascii="Arial" w:hAnsi="Arial" w:cs="Arial"/>
          <w:lang w:val="ms-MY"/>
        </w:rPr>
      </w:pPr>
    </w:p>
    <w:p w:rsidR="00F4537A" w:rsidRPr="00497E10" w:rsidRDefault="00A95B2E">
      <w:pPr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4.</w:t>
      </w:r>
      <w:r w:rsidR="00672AD8" w:rsidRPr="00497E10">
        <w:rPr>
          <w:rFonts w:ascii="Arial" w:hAnsi="Arial" w:cs="Arial"/>
          <w:lang w:val="ms-MY"/>
        </w:rPr>
        <w:t>13.</w:t>
      </w:r>
      <w:r w:rsidR="00672AD8" w:rsidRPr="00497E10">
        <w:rPr>
          <w:rFonts w:ascii="Arial" w:hAnsi="Arial" w:cs="Arial"/>
          <w:lang w:val="ms-MY"/>
        </w:rPr>
        <w:tab/>
        <w:t>Pengurusan Sumber</w:t>
      </w: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AD8" w:rsidRPr="00497E10" w:rsidRDefault="00672AD8">
      <w:pPr>
        <w:rPr>
          <w:rFonts w:ascii="Arial" w:hAnsi="Arial" w:cs="Arial"/>
          <w:lang w:val="ms-MY"/>
        </w:rPr>
      </w:pPr>
    </w:p>
    <w:p w:rsidR="00672AD8" w:rsidRPr="00497E10" w:rsidRDefault="00A95B2E">
      <w:pPr>
        <w:rPr>
          <w:rFonts w:ascii="Arial" w:hAnsi="Arial" w:cs="Arial"/>
          <w:i/>
          <w:lang w:val="ms-MY"/>
        </w:rPr>
      </w:pPr>
      <w:r w:rsidRPr="00497E10">
        <w:rPr>
          <w:rFonts w:ascii="Arial" w:hAnsi="Arial" w:cs="Arial"/>
          <w:lang w:val="ms-MY"/>
        </w:rPr>
        <w:t>4,</w:t>
      </w:r>
      <w:r w:rsidR="00497E10">
        <w:rPr>
          <w:rFonts w:ascii="Arial" w:hAnsi="Arial" w:cs="Arial"/>
          <w:lang w:val="ms-MY"/>
        </w:rPr>
        <w:t>14</w:t>
      </w:r>
      <w:r w:rsidR="00497E10">
        <w:rPr>
          <w:rFonts w:ascii="Arial" w:hAnsi="Arial" w:cs="Arial"/>
          <w:lang w:val="ms-MY"/>
        </w:rPr>
        <w:tab/>
        <w:t xml:space="preserve">Aktiviti Perolehan dan </w:t>
      </w:r>
      <w:r w:rsidR="00497E10">
        <w:rPr>
          <w:rFonts w:ascii="Arial" w:hAnsi="Arial" w:cs="Arial"/>
          <w:i/>
          <w:lang w:val="ms-MY"/>
        </w:rPr>
        <w:t>outsourced</w:t>
      </w: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0504" w:rsidRPr="00497E10" w:rsidRDefault="00E80504" w:rsidP="00672AD8">
      <w:pPr>
        <w:spacing w:line="360" w:lineRule="auto"/>
        <w:rPr>
          <w:lang w:val="ms-MY"/>
        </w:rPr>
      </w:pPr>
    </w:p>
    <w:p w:rsidR="00672AD8" w:rsidRPr="00497E10" w:rsidRDefault="00672AD8">
      <w:pPr>
        <w:rPr>
          <w:rFonts w:ascii="Arial" w:hAnsi="Arial" w:cs="Arial"/>
          <w:i/>
          <w:lang w:val="ms-MY"/>
        </w:rPr>
      </w:pPr>
    </w:p>
    <w:p w:rsidR="00672AD8" w:rsidRPr="00497E10" w:rsidRDefault="00A95B2E">
      <w:pPr>
        <w:rPr>
          <w:rFonts w:ascii="Arial" w:hAnsi="Arial" w:cs="Arial"/>
          <w:b/>
          <w:lang w:val="ms-MY"/>
        </w:rPr>
      </w:pPr>
      <w:r w:rsidRPr="00497E10">
        <w:rPr>
          <w:rFonts w:ascii="Arial" w:hAnsi="Arial" w:cs="Arial"/>
          <w:b/>
          <w:lang w:val="ms-MY"/>
        </w:rPr>
        <w:t>5.0</w:t>
      </w:r>
      <w:r w:rsidRPr="00497E10">
        <w:rPr>
          <w:rFonts w:ascii="Arial" w:hAnsi="Arial" w:cs="Arial"/>
          <w:b/>
          <w:lang w:val="ms-MY"/>
        </w:rPr>
        <w:tab/>
      </w:r>
      <w:r w:rsidR="00E05037" w:rsidRPr="00497E10">
        <w:rPr>
          <w:rFonts w:ascii="Arial" w:hAnsi="Arial" w:cs="Arial"/>
          <w:b/>
          <w:lang w:val="ms-MY"/>
        </w:rPr>
        <w:t>KOMEN LAIN</w:t>
      </w:r>
      <w:r w:rsidR="00672AD8" w:rsidRPr="00497E10">
        <w:rPr>
          <w:rFonts w:ascii="Arial" w:hAnsi="Arial" w:cs="Arial"/>
          <w:b/>
          <w:lang w:val="ms-MY"/>
        </w:rPr>
        <w:tab/>
      </w:r>
    </w:p>
    <w:p w:rsidR="00672AD8" w:rsidRPr="00497E10" w:rsidRDefault="00672AD8">
      <w:pPr>
        <w:rPr>
          <w:rFonts w:ascii="Arial" w:hAnsi="Arial" w:cs="Arial"/>
          <w:b/>
          <w:lang w:val="ms-MY"/>
        </w:rPr>
      </w:pPr>
    </w:p>
    <w:p w:rsidR="00672AD8" w:rsidRPr="00497E10" w:rsidRDefault="00A95B2E">
      <w:pPr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5.1</w:t>
      </w:r>
      <w:r w:rsidRPr="00497E10">
        <w:rPr>
          <w:rFonts w:ascii="Arial" w:hAnsi="Arial" w:cs="Arial"/>
          <w:lang w:val="ms-MY"/>
        </w:rPr>
        <w:tab/>
      </w:r>
      <w:r w:rsidR="00672AD8" w:rsidRPr="00497E10">
        <w:rPr>
          <w:rFonts w:ascii="Arial" w:hAnsi="Arial" w:cs="Arial"/>
          <w:lang w:val="ms-MY"/>
        </w:rPr>
        <w:t>Komen Positif</w:t>
      </w: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AD8" w:rsidRPr="00497E10" w:rsidRDefault="00672AD8">
      <w:pPr>
        <w:rPr>
          <w:rFonts w:ascii="Arial" w:hAnsi="Arial" w:cs="Arial"/>
          <w:lang w:val="ms-MY"/>
        </w:rPr>
      </w:pPr>
    </w:p>
    <w:p w:rsidR="00672AD8" w:rsidRPr="00497E10" w:rsidRDefault="00A95B2E">
      <w:pPr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5.2</w:t>
      </w:r>
      <w:r w:rsidRPr="00497E10">
        <w:rPr>
          <w:rFonts w:ascii="Arial" w:hAnsi="Arial" w:cs="Arial"/>
          <w:lang w:val="ms-MY"/>
        </w:rPr>
        <w:tab/>
      </w:r>
      <w:r w:rsidR="00497E10">
        <w:rPr>
          <w:rFonts w:ascii="Arial" w:hAnsi="Arial" w:cs="Arial"/>
          <w:lang w:val="ms-MY"/>
        </w:rPr>
        <w:t>Pemerhatian/</w:t>
      </w:r>
      <w:r w:rsidR="00672AD8" w:rsidRPr="00497E10">
        <w:rPr>
          <w:rFonts w:ascii="Arial" w:hAnsi="Arial" w:cs="Arial"/>
          <w:lang w:val="ms-MY"/>
        </w:rPr>
        <w:t>Peluang untuk Penambahbaikan</w:t>
      </w:r>
    </w:p>
    <w:p w:rsidR="00E05037" w:rsidRPr="00497E10" w:rsidRDefault="00E05037" w:rsidP="00E05037">
      <w:pPr>
        <w:spacing w:line="360" w:lineRule="auto"/>
        <w:rPr>
          <w:rFonts w:ascii="Arial" w:hAnsi="Arial" w:cs="Arial"/>
          <w:lang w:val="ms-MY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037" w:rsidRPr="00497E10" w:rsidRDefault="00E05037">
      <w:pPr>
        <w:rPr>
          <w:rFonts w:ascii="Arial" w:hAnsi="Arial" w:cs="Arial"/>
          <w:lang w:val="ms-MY"/>
        </w:rPr>
      </w:pPr>
    </w:p>
    <w:p w:rsidR="00E05037" w:rsidRPr="00497E10" w:rsidRDefault="00E05037">
      <w:pPr>
        <w:rPr>
          <w:rFonts w:ascii="Arial" w:hAnsi="Arial" w:cs="Arial"/>
          <w:lang w:val="ms-MY"/>
        </w:rPr>
      </w:pPr>
    </w:p>
    <w:p w:rsidR="00E05037" w:rsidRPr="00497E10" w:rsidRDefault="00E05037">
      <w:pPr>
        <w:rPr>
          <w:rFonts w:ascii="Arial" w:hAnsi="Arial" w:cs="Arial"/>
          <w:lang w:val="ms-MY"/>
        </w:rPr>
      </w:pPr>
    </w:p>
    <w:p w:rsidR="00E05037" w:rsidRPr="00497E10" w:rsidRDefault="00E05037">
      <w:pPr>
        <w:rPr>
          <w:rFonts w:ascii="Arial" w:hAnsi="Arial" w:cs="Arial"/>
          <w:lang w:val="ms-MY"/>
        </w:rPr>
      </w:pPr>
    </w:p>
    <w:p w:rsidR="00E05037" w:rsidRPr="00497E10" w:rsidRDefault="00E05037">
      <w:pPr>
        <w:rPr>
          <w:rFonts w:ascii="Arial" w:hAnsi="Arial" w:cs="Arial"/>
          <w:lang w:val="ms-MY"/>
        </w:rPr>
      </w:pPr>
    </w:p>
    <w:p w:rsidR="00B46107" w:rsidRPr="00497E10" w:rsidRDefault="00B46107" w:rsidP="0047798D">
      <w:pPr>
        <w:pStyle w:val="BodyText"/>
        <w:contextualSpacing/>
        <w:jc w:val="right"/>
        <w:rPr>
          <w:rFonts w:ascii="Arial" w:hAnsi="Arial" w:cs="Arial"/>
          <w:lang w:val="ms-MY"/>
        </w:rPr>
      </w:pPr>
    </w:p>
    <w:p w:rsidR="00B46107" w:rsidRPr="00497E10" w:rsidRDefault="00B46107" w:rsidP="00672AD8">
      <w:pPr>
        <w:pStyle w:val="BodyText"/>
        <w:contextualSpacing/>
        <w:rPr>
          <w:rFonts w:ascii="Arial" w:hAnsi="Arial" w:cs="Arial"/>
          <w:lang w:val="ms-MY"/>
        </w:rPr>
      </w:pPr>
    </w:p>
    <w:p w:rsidR="00A95B2E" w:rsidRPr="00497E10" w:rsidRDefault="00A95B2E" w:rsidP="00A95B2E">
      <w:pPr>
        <w:pStyle w:val="BodyText"/>
        <w:contextualSpacing/>
        <w:rPr>
          <w:rFonts w:ascii="Arial" w:hAnsi="Arial" w:cs="Arial"/>
          <w:sz w:val="22"/>
          <w:lang w:val="ms-MY"/>
        </w:rPr>
      </w:pPr>
      <w:r w:rsidRPr="00497E10">
        <w:rPr>
          <w:rFonts w:ascii="Arial" w:hAnsi="Arial" w:cs="Arial"/>
          <w:sz w:val="22"/>
          <w:lang w:val="ms-MY"/>
        </w:rPr>
        <w:lastRenderedPageBreak/>
        <w:t>5.3</w:t>
      </w:r>
      <w:r w:rsidRPr="00497E10">
        <w:rPr>
          <w:rFonts w:ascii="Arial" w:hAnsi="Arial" w:cs="Arial"/>
          <w:sz w:val="22"/>
          <w:lang w:val="ms-MY"/>
        </w:rPr>
        <w:tab/>
      </w:r>
      <w:r w:rsidR="00672AD8" w:rsidRPr="00497E10">
        <w:rPr>
          <w:rFonts w:ascii="Arial" w:hAnsi="Arial" w:cs="Arial"/>
          <w:sz w:val="22"/>
          <w:lang w:val="ms-MY"/>
        </w:rPr>
        <w:t>Penambahbaikan Sejak Audit Lepas</w:t>
      </w:r>
      <w:r w:rsidRPr="00497E10">
        <w:rPr>
          <w:rFonts w:ascii="Arial" w:hAnsi="Arial" w:cs="Arial"/>
          <w:sz w:val="22"/>
          <w:lang w:val="ms-MY"/>
        </w:rPr>
        <w:t>(</w:t>
      </w:r>
      <w:r w:rsidR="00672AD8" w:rsidRPr="00497E10">
        <w:rPr>
          <w:rFonts w:ascii="Arial" w:hAnsi="Arial" w:cs="Arial"/>
          <w:sz w:val="22"/>
          <w:lang w:val="ms-MY"/>
        </w:rPr>
        <w:t xml:space="preserve">termasuk Tindakan Susulan </w:t>
      </w:r>
      <w:r w:rsidR="00497E10">
        <w:rPr>
          <w:rFonts w:ascii="Arial" w:hAnsi="Arial" w:cs="Arial"/>
          <w:sz w:val="22"/>
          <w:lang w:val="ms-MY"/>
        </w:rPr>
        <w:t>t</w:t>
      </w:r>
      <w:r w:rsidRPr="00497E10">
        <w:rPr>
          <w:rFonts w:ascii="Arial" w:hAnsi="Arial" w:cs="Arial"/>
          <w:sz w:val="22"/>
          <w:lang w:val="ms-MY"/>
        </w:rPr>
        <w:t xml:space="preserve">erhadap </w:t>
      </w:r>
    </w:p>
    <w:p w:rsidR="00672AD8" w:rsidRPr="00497E10" w:rsidRDefault="00A95B2E" w:rsidP="00A95B2E">
      <w:pPr>
        <w:pStyle w:val="BodyText"/>
        <w:ind w:firstLine="720"/>
        <w:contextualSpacing/>
        <w:rPr>
          <w:rFonts w:ascii="Arial" w:hAnsi="Arial" w:cs="Arial"/>
          <w:sz w:val="22"/>
          <w:lang w:val="ms-MY"/>
        </w:rPr>
      </w:pPr>
      <w:r w:rsidRPr="00497E10">
        <w:rPr>
          <w:rFonts w:ascii="Arial" w:hAnsi="Arial" w:cs="Arial"/>
          <w:sz w:val="22"/>
          <w:lang w:val="ms-MY"/>
        </w:rPr>
        <w:t xml:space="preserve">Ketakakuran) </w:t>
      </w:r>
    </w:p>
    <w:p w:rsidR="00672AD8" w:rsidRPr="00497E10" w:rsidRDefault="00672AD8" w:rsidP="00672AD8">
      <w:pPr>
        <w:pStyle w:val="BodyText"/>
        <w:contextualSpacing/>
        <w:rPr>
          <w:rFonts w:ascii="Arial" w:hAnsi="Arial" w:cs="Arial"/>
          <w:sz w:val="22"/>
          <w:lang w:val="ms-MY"/>
        </w:rPr>
      </w:pPr>
    </w:p>
    <w:p w:rsidR="00672AD8" w:rsidRPr="00497E10" w:rsidRDefault="00672AD8" w:rsidP="0047798D">
      <w:pPr>
        <w:pStyle w:val="BodyText"/>
        <w:contextualSpacing/>
        <w:jc w:val="right"/>
        <w:rPr>
          <w:rFonts w:ascii="Arial" w:hAnsi="Arial" w:cs="Arial"/>
          <w:lang w:val="ms-MY"/>
        </w:rPr>
      </w:pPr>
    </w:p>
    <w:p w:rsidR="00E05037" w:rsidRDefault="00E05037" w:rsidP="00E05037">
      <w:pPr>
        <w:spacing w:line="360" w:lineRule="auto"/>
        <w:rPr>
          <w:rFonts w:ascii="Arial" w:hAnsi="Arial" w:cs="Arial"/>
        </w:rPr>
      </w:pPr>
      <w:r w:rsidRPr="00497E10">
        <w:rPr>
          <w:rFonts w:ascii="Arial" w:hAnsi="Arial" w:cs="Arial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5037" w:rsidRDefault="00E05037" w:rsidP="0047798D">
      <w:pPr>
        <w:pStyle w:val="BodyText"/>
        <w:contextualSpacing/>
        <w:jc w:val="right"/>
        <w:rPr>
          <w:rFonts w:ascii="Arial" w:hAnsi="Arial" w:cs="Arial"/>
        </w:rPr>
      </w:pPr>
    </w:p>
    <w:p w:rsidR="00A349CA" w:rsidRDefault="00A349CA" w:rsidP="0047798D">
      <w:pPr>
        <w:pStyle w:val="BodyText"/>
        <w:contextualSpacing/>
        <w:jc w:val="right"/>
        <w:rPr>
          <w:rFonts w:ascii="Arial" w:hAnsi="Arial" w:cs="Arial"/>
        </w:rPr>
      </w:pPr>
    </w:p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Pr="00A349CA" w:rsidRDefault="00A349CA" w:rsidP="00A349CA"/>
    <w:p w:rsidR="00A349CA" w:rsidRDefault="00A349CA" w:rsidP="00A349CA"/>
    <w:p w:rsidR="00672AD8" w:rsidRDefault="00672AD8" w:rsidP="0047798D">
      <w:pPr>
        <w:pStyle w:val="BodyText"/>
        <w:contextualSpacing/>
        <w:jc w:val="right"/>
        <w:rPr>
          <w:rFonts w:ascii="Arial" w:hAnsi="Arial" w:cs="Arial"/>
        </w:rPr>
      </w:pPr>
    </w:p>
    <w:sectPr w:rsidR="00672AD8" w:rsidSect="00A34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2757"/>
    <w:multiLevelType w:val="hybridMultilevel"/>
    <w:tmpl w:val="2E0AA506"/>
    <w:lvl w:ilvl="0" w:tplc="2ABCEB52">
      <w:start w:val="1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33161EEC"/>
    <w:multiLevelType w:val="hybridMultilevel"/>
    <w:tmpl w:val="A60A78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B42085"/>
    <w:multiLevelType w:val="hybridMultilevel"/>
    <w:tmpl w:val="7A4049CE"/>
    <w:lvl w:ilvl="0" w:tplc="4F6403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C0E06"/>
    <w:multiLevelType w:val="hybridMultilevel"/>
    <w:tmpl w:val="58CA9E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0079C9"/>
    <w:multiLevelType w:val="hybridMultilevel"/>
    <w:tmpl w:val="C1C8AB7A"/>
    <w:lvl w:ilvl="0" w:tplc="2ABCEB52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8D"/>
    <w:rsid w:val="00056550"/>
    <w:rsid w:val="000C57A8"/>
    <w:rsid w:val="000D290E"/>
    <w:rsid w:val="000E334C"/>
    <w:rsid w:val="001763E3"/>
    <w:rsid w:val="00203F81"/>
    <w:rsid w:val="002179CA"/>
    <w:rsid w:val="002C7ED8"/>
    <w:rsid w:val="00342A49"/>
    <w:rsid w:val="00376D32"/>
    <w:rsid w:val="003A187C"/>
    <w:rsid w:val="003D1325"/>
    <w:rsid w:val="003F4EAC"/>
    <w:rsid w:val="004027B7"/>
    <w:rsid w:val="0047798D"/>
    <w:rsid w:val="00497E10"/>
    <w:rsid w:val="004A3D2E"/>
    <w:rsid w:val="00515726"/>
    <w:rsid w:val="00561D14"/>
    <w:rsid w:val="00655FE5"/>
    <w:rsid w:val="00656D84"/>
    <w:rsid w:val="00672AD8"/>
    <w:rsid w:val="00694B7B"/>
    <w:rsid w:val="00694F11"/>
    <w:rsid w:val="006C08A7"/>
    <w:rsid w:val="006E4CAB"/>
    <w:rsid w:val="006F484D"/>
    <w:rsid w:val="00774105"/>
    <w:rsid w:val="00783CE7"/>
    <w:rsid w:val="007A798D"/>
    <w:rsid w:val="00886E08"/>
    <w:rsid w:val="0096048C"/>
    <w:rsid w:val="00987CC8"/>
    <w:rsid w:val="00A349CA"/>
    <w:rsid w:val="00A76B77"/>
    <w:rsid w:val="00A95B2E"/>
    <w:rsid w:val="00AD1392"/>
    <w:rsid w:val="00B23AE2"/>
    <w:rsid w:val="00B46107"/>
    <w:rsid w:val="00B522D0"/>
    <w:rsid w:val="00B95E61"/>
    <w:rsid w:val="00BB45E8"/>
    <w:rsid w:val="00BD40C8"/>
    <w:rsid w:val="00BF1DB1"/>
    <w:rsid w:val="00C14D8B"/>
    <w:rsid w:val="00C227CA"/>
    <w:rsid w:val="00C3793A"/>
    <w:rsid w:val="00C85D26"/>
    <w:rsid w:val="00D87087"/>
    <w:rsid w:val="00D90536"/>
    <w:rsid w:val="00DB4C0B"/>
    <w:rsid w:val="00DF1E4A"/>
    <w:rsid w:val="00E013ED"/>
    <w:rsid w:val="00E05037"/>
    <w:rsid w:val="00E17D67"/>
    <w:rsid w:val="00E63CBB"/>
    <w:rsid w:val="00E80504"/>
    <w:rsid w:val="00E84D8D"/>
    <w:rsid w:val="00EB3507"/>
    <w:rsid w:val="00ED2E6B"/>
    <w:rsid w:val="00EE28E9"/>
    <w:rsid w:val="00F12D27"/>
    <w:rsid w:val="00F4537A"/>
    <w:rsid w:val="00F63BBC"/>
    <w:rsid w:val="00F85494"/>
    <w:rsid w:val="00FB2E6C"/>
    <w:rsid w:val="00FB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8D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98D"/>
    <w:pPr>
      <w:autoSpaceDE w:val="0"/>
      <w:autoSpaceDN w:val="0"/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A79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537A"/>
    <w:pPr>
      <w:spacing w:after="200" w:line="276" w:lineRule="auto"/>
      <w:ind w:left="720"/>
      <w:contextualSpacing/>
    </w:pPr>
    <w:rPr>
      <w:rFonts w:eastAsia="Calibri"/>
      <w:lang w:val="en-MY"/>
    </w:rPr>
  </w:style>
  <w:style w:type="table" w:styleId="TableGrid">
    <w:name w:val="Table Grid"/>
    <w:basedOn w:val="TableNormal"/>
    <w:uiPriority w:val="59"/>
    <w:rsid w:val="00203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8D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98D"/>
    <w:pPr>
      <w:autoSpaceDE w:val="0"/>
      <w:autoSpaceDN w:val="0"/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A79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537A"/>
    <w:pPr>
      <w:spacing w:after="200" w:line="276" w:lineRule="auto"/>
      <w:ind w:left="720"/>
      <w:contextualSpacing/>
    </w:pPr>
    <w:rPr>
      <w:rFonts w:eastAsia="Calibri"/>
      <w:lang w:val="en-MY"/>
    </w:rPr>
  </w:style>
  <w:style w:type="table" w:styleId="TableGrid">
    <w:name w:val="Table Grid"/>
    <w:basedOn w:val="TableNormal"/>
    <w:uiPriority w:val="59"/>
    <w:rsid w:val="00203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7F56-E579-45A0-A0F4-E12715BC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user</cp:lastModifiedBy>
  <cp:revision>2</cp:revision>
  <cp:lastPrinted>2010-02-02T02:09:00Z</cp:lastPrinted>
  <dcterms:created xsi:type="dcterms:W3CDTF">2018-01-11T03:29:00Z</dcterms:created>
  <dcterms:modified xsi:type="dcterms:W3CDTF">2018-01-11T03:29:00Z</dcterms:modified>
</cp:coreProperties>
</file>